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19570" w14:textId="77777777" w:rsidR="00FB6F36" w:rsidRDefault="00FB6F36">
      <w:pPr>
        <w:pStyle w:val="af6"/>
        <w:spacing w:line="276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14:paraId="792EB776" w14:textId="77777777" w:rsidR="00FB6F36" w:rsidRDefault="00FB6F36">
      <w:pPr>
        <w:pStyle w:val="af6"/>
        <w:spacing w:line="276" w:lineRule="auto"/>
        <w:ind w:firstLine="709"/>
        <w:jc w:val="right"/>
        <w:rPr>
          <w:rFonts w:ascii="Liberation Serif" w:hAnsi="Liberation Serif"/>
          <w:sz w:val="28"/>
          <w:szCs w:val="28"/>
        </w:rPr>
      </w:pPr>
    </w:p>
    <w:p w14:paraId="10412F8B" w14:textId="77777777" w:rsidR="00FB6F36" w:rsidRDefault="00000000">
      <w:pPr>
        <w:pStyle w:val="af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4"/>
          <w:szCs w:val="24"/>
        </w:rPr>
        <w:t>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Liberation Serif" w:eastAsia="Andale Sans UI" w:hAnsi="Liberation Serif"/>
          <w:kern w:val="2"/>
          <w:sz w:val="28"/>
          <w:szCs w:val="28"/>
          <w:lang w:eastAsia="ru-RU"/>
        </w:rPr>
        <w:t>УТВЕРЖДАЮ</w:t>
      </w:r>
    </w:p>
    <w:p w14:paraId="2FC99CC5" w14:textId="77777777" w:rsidR="00FB6F36" w:rsidRDefault="00000000">
      <w:pPr>
        <w:pStyle w:val="3"/>
        <w:tabs>
          <w:tab w:val="left" w:pos="4616"/>
        </w:tabs>
        <w:spacing w:after="0"/>
        <w:ind w:left="-64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bCs/>
          <w:color w:val="auto"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color w:val="auto"/>
          <w:sz w:val="28"/>
          <w:szCs w:val="28"/>
        </w:rPr>
        <w:tab/>
      </w:r>
      <w:r>
        <w:rPr>
          <w:rFonts w:ascii="Liberation Serif" w:hAnsi="Liberation Serif"/>
          <w:b/>
          <w:bCs/>
          <w:color w:val="auto"/>
          <w:sz w:val="28"/>
          <w:szCs w:val="28"/>
        </w:rPr>
        <w:tab/>
      </w:r>
      <w:r>
        <w:rPr>
          <w:rFonts w:ascii="Liberation Serif" w:hAnsi="Liberation Serif"/>
          <w:b/>
          <w:bCs/>
          <w:color w:val="auto"/>
          <w:sz w:val="28"/>
          <w:szCs w:val="28"/>
        </w:rPr>
        <w:tab/>
      </w:r>
      <w:r>
        <w:rPr>
          <w:rFonts w:ascii="Liberation Serif" w:hAnsi="Liberation Serif"/>
          <w:b/>
          <w:bCs/>
          <w:color w:val="auto"/>
          <w:sz w:val="28"/>
          <w:szCs w:val="28"/>
        </w:rPr>
        <w:tab/>
      </w:r>
      <w:r>
        <w:rPr>
          <w:rFonts w:ascii="Liberation Serif" w:hAnsi="Liberation Serif"/>
          <w:b/>
          <w:bCs/>
          <w:color w:val="auto"/>
          <w:sz w:val="28"/>
          <w:szCs w:val="28"/>
        </w:rPr>
        <w:tab/>
      </w:r>
      <w:r>
        <w:rPr>
          <w:rFonts w:ascii="Liberation Serif" w:hAnsi="Liberation Serif"/>
          <w:b/>
          <w:bCs/>
          <w:color w:val="auto"/>
          <w:sz w:val="28"/>
          <w:szCs w:val="28"/>
        </w:rPr>
        <w:tab/>
      </w:r>
      <w:r>
        <w:rPr>
          <w:rFonts w:ascii="Liberation Serif" w:hAnsi="Liberation Serif"/>
          <w:b/>
          <w:bCs/>
          <w:color w:val="auto"/>
          <w:sz w:val="28"/>
          <w:szCs w:val="28"/>
        </w:rPr>
        <w:tab/>
      </w:r>
      <w:r>
        <w:rPr>
          <w:rFonts w:ascii="Liberation Serif" w:hAnsi="Liberation Serif"/>
          <w:b/>
          <w:bCs/>
          <w:color w:val="auto"/>
          <w:sz w:val="28"/>
          <w:szCs w:val="28"/>
        </w:rPr>
        <w:tab/>
      </w:r>
      <w:r>
        <w:rPr>
          <w:rFonts w:ascii="Liberation Serif" w:hAnsi="Liberation Serif"/>
          <w:b/>
          <w:bCs/>
          <w:color w:val="auto"/>
          <w:sz w:val="28"/>
          <w:szCs w:val="28"/>
        </w:rPr>
        <w:tab/>
      </w:r>
      <w:r>
        <w:rPr>
          <w:rFonts w:ascii="Liberation Serif" w:hAnsi="Liberation Serif"/>
          <w:b/>
          <w:bCs/>
          <w:color w:val="auto"/>
          <w:sz w:val="28"/>
          <w:szCs w:val="28"/>
        </w:rPr>
        <w:tab/>
      </w:r>
      <w:r>
        <w:rPr>
          <w:rFonts w:ascii="Liberation Serif" w:hAnsi="Liberation Serif"/>
          <w:color w:val="auto"/>
          <w:sz w:val="28"/>
          <w:szCs w:val="28"/>
        </w:rPr>
        <w:t>Директор МБУ ДО АР СШ № 1</w:t>
      </w:r>
    </w:p>
    <w:p w14:paraId="64901106" w14:textId="5E5E4370" w:rsidR="00FB6F36" w:rsidRDefault="00000000">
      <w:pPr>
        <w:widowControl w:val="0"/>
        <w:ind w:firstLine="709"/>
        <w:jc w:val="right"/>
        <w:rPr>
          <w:rFonts w:cs="Times New Roman"/>
        </w:rPr>
      </w:pPr>
      <w:r>
        <w:rPr>
          <w:rFonts w:ascii="Liberation Serif" w:eastAsia="Andale Sans UI" w:hAnsi="Liberation Serif" w:cs="Times New Roman"/>
          <w:sz w:val="28"/>
          <w:szCs w:val="28"/>
          <w:lang w:eastAsia="ru-RU"/>
        </w:rPr>
        <w:t>________________/Ю</w:t>
      </w:r>
      <w:r w:rsidR="002E73DE">
        <w:rPr>
          <w:rFonts w:asciiTheme="minorHAnsi" w:eastAsia="Andale Sans UI" w:hAnsiTheme="minorHAnsi" w:cs="Times New Roman"/>
          <w:sz w:val="28"/>
          <w:szCs w:val="28"/>
          <w:lang w:eastAsia="ru-RU"/>
        </w:rPr>
        <w:t xml:space="preserve">. </w:t>
      </w:r>
      <w:r>
        <w:rPr>
          <w:rFonts w:ascii="Liberation Serif" w:eastAsia="Andale Sans UI" w:hAnsi="Liberation Serif" w:cs="Times New Roman"/>
          <w:sz w:val="28"/>
          <w:szCs w:val="28"/>
          <w:lang w:eastAsia="ru-RU"/>
        </w:rPr>
        <w:t>А. Ткаченко/</w:t>
      </w:r>
      <w:r>
        <w:rPr>
          <w:rFonts w:ascii="Liberation Serif" w:eastAsia="Andale Sans UI" w:hAnsi="Liberation Serif" w:cs="Times New Roman"/>
          <w:b/>
          <w:bCs/>
          <w:sz w:val="28"/>
          <w:szCs w:val="28"/>
          <w:lang w:eastAsia="ru-RU"/>
        </w:rPr>
        <w:tab/>
      </w:r>
    </w:p>
    <w:p w14:paraId="05E9FCC2" w14:textId="77777777" w:rsidR="00FB6F36" w:rsidRDefault="00FB6F36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14:paraId="7C924F54" w14:textId="7C27D8C8" w:rsidR="00FB6F36" w:rsidRPr="002E73DE" w:rsidRDefault="00000000">
      <w:pPr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ab/>
      </w: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ab/>
      </w: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ab/>
      </w: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ab/>
      </w: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ab/>
      </w: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ab/>
      </w: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ab/>
      </w: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ab/>
      </w: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ab/>
      </w: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ab/>
      </w: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ab/>
      </w: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ab/>
      </w: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ab/>
      </w:r>
      <w:r>
        <w:rPr>
          <w:rFonts w:ascii="PT Astra Serif" w:hAnsi="PT Astra Serif" w:cs="PT Astra Serif"/>
          <w:b/>
          <w:bCs/>
          <w:color w:val="auto"/>
          <w:sz w:val="28"/>
          <w:szCs w:val="28"/>
        </w:rPr>
        <w:tab/>
      </w:r>
      <w:r>
        <w:rPr>
          <w:rFonts w:ascii="PT Astra Serif" w:hAnsi="PT Astra Serif" w:cs="PT Astra Serif"/>
          <w:color w:val="auto"/>
          <w:sz w:val="28"/>
          <w:szCs w:val="28"/>
        </w:rPr>
        <w:t xml:space="preserve"> </w:t>
      </w:r>
      <w:r w:rsidRPr="002E73DE">
        <w:rPr>
          <w:rFonts w:ascii="Times New Roman" w:eastAsia="Times New Roman" w:hAnsi="Times New Roman" w:cs="Times New Roman"/>
          <w:sz w:val="28"/>
          <w:szCs w:val="28"/>
        </w:rPr>
        <w:t>приказ №___ от___ ____ 2026г.</w:t>
      </w:r>
    </w:p>
    <w:p w14:paraId="13FA33D8" w14:textId="77777777" w:rsidR="00FB6F36" w:rsidRDefault="00FB6F36">
      <w:pPr>
        <w:ind w:firstLine="709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</w:p>
    <w:p w14:paraId="00A38F5C" w14:textId="77777777" w:rsidR="00FB6F36" w:rsidRDefault="00FB6F36">
      <w:pPr>
        <w:ind w:firstLine="709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</w:p>
    <w:p w14:paraId="1DBF5E24" w14:textId="77777777" w:rsidR="00FB6F36" w:rsidRDefault="00FB6F36">
      <w:pPr>
        <w:ind w:firstLine="709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</w:p>
    <w:p w14:paraId="518B5AE1" w14:textId="77777777" w:rsidR="00FB6F36" w:rsidRDefault="00FB6F36">
      <w:pPr>
        <w:ind w:firstLine="709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</w:p>
    <w:p w14:paraId="6A2A39DF" w14:textId="77777777" w:rsidR="00FB6F36" w:rsidRDefault="0000000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АЛГОРИТМЫ</w:t>
      </w:r>
    </w:p>
    <w:p w14:paraId="70FB1725" w14:textId="1813AF04" w:rsidR="00FB6F36" w:rsidRDefault="0000000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действий персонала МБУ ДО АР СШ № 1, работников частных охранных организаций и обучающихся</w:t>
      </w:r>
    </w:p>
    <w:p w14:paraId="6BB3DF4C" w14:textId="77777777" w:rsidR="00FB6F36" w:rsidRDefault="0000000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</w:t>
      </w:r>
    </w:p>
    <w:p w14:paraId="6E8A665C" w14:textId="77777777" w:rsidR="00FB6F36" w:rsidRDefault="0000000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с территориальными органами МВД России, Росгвардии и ФСБ России</w:t>
      </w:r>
    </w:p>
    <w:p w14:paraId="4E85CC16" w14:textId="77777777" w:rsidR="00FB6F36" w:rsidRDefault="00FB6F36">
      <w:pPr>
        <w:ind w:right="-493"/>
        <w:jc w:val="center"/>
        <w:rPr>
          <w:rFonts w:ascii="Liberation Serif" w:hAnsi="Liberation Serif" w:cs="Times New Roman"/>
          <w:sz w:val="28"/>
          <w:szCs w:val="28"/>
        </w:rPr>
      </w:pPr>
    </w:p>
    <w:p w14:paraId="7DF33AC9" w14:textId="77777777" w:rsidR="00FB6F36" w:rsidRDefault="00FB6F36">
      <w:pPr>
        <w:ind w:right="-493"/>
        <w:jc w:val="center"/>
        <w:rPr>
          <w:rFonts w:ascii="Liberation Serif" w:hAnsi="Liberation Serif" w:cs="Times New Roman"/>
          <w:sz w:val="28"/>
          <w:szCs w:val="28"/>
        </w:rPr>
      </w:pPr>
    </w:p>
    <w:p w14:paraId="77232634" w14:textId="77777777" w:rsidR="00FB6F36" w:rsidRDefault="00FB6F36">
      <w:pPr>
        <w:ind w:right="-493"/>
        <w:jc w:val="center"/>
        <w:rPr>
          <w:rFonts w:ascii="Liberation Serif" w:hAnsi="Liberation Serif" w:cs="Times New Roman"/>
          <w:sz w:val="28"/>
          <w:szCs w:val="28"/>
        </w:rPr>
      </w:pPr>
    </w:p>
    <w:p w14:paraId="1A7D9C64" w14:textId="77777777" w:rsidR="00FB6F36" w:rsidRDefault="00FB6F36">
      <w:pPr>
        <w:ind w:right="-493"/>
        <w:jc w:val="center"/>
        <w:rPr>
          <w:rFonts w:ascii="Liberation Serif" w:hAnsi="Liberation Serif" w:cs="Times New Roman"/>
          <w:sz w:val="28"/>
          <w:szCs w:val="28"/>
        </w:rPr>
      </w:pPr>
    </w:p>
    <w:p w14:paraId="5FE579C6" w14:textId="77777777" w:rsidR="00FB6F36" w:rsidRDefault="00FB6F36">
      <w:pPr>
        <w:ind w:right="-493"/>
        <w:jc w:val="center"/>
        <w:rPr>
          <w:rFonts w:ascii="Liberation Serif" w:hAnsi="Liberation Serif" w:cs="Times New Roman"/>
          <w:sz w:val="28"/>
          <w:szCs w:val="28"/>
        </w:rPr>
      </w:pPr>
    </w:p>
    <w:p w14:paraId="017D8BC8" w14:textId="77777777" w:rsidR="00FB6F36" w:rsidRDefault="00FB6F36">
      <w:pPr>
        <w:ind w:right="-493"/>
        <w:jc w:val="center"/>
        <w:rPr>
          <w:rFonts w:ascii="Liberation Serif" w:hAnsi="Liberation Serif" w:cs="Times New Roman"/>
          <w:sz w:val="28"/>
          <w:szCs w:val="28"/>
        </w:rPr>
      </w:pPr>
    </w:p>
    <w:p w14:paraId="48682BE2" w14:textId="77777777" w:rsidR="00FB6F36" w:rsidRDefault="00000000">
      <w:pPr>
        <w:pStyle w:val="Defaul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color w:val="auto"/>
          <w:sz w:val="28"/>
          <w:szCs w:val="28"/>
        </w:rPr>
        <w:t>г. Аксай</w:t>
      </w:r>
    </w:p>
    <w:p w14:paraId="5F6847BB" w14:textId="77777777" w:rsidR="00FB6F36" w:rsidRDefault="00000000">
      <w:pPr>
        <w:pStyle w:val="Default"/>
        <w:jc w:val="center"/>
        <w:rPr>
          <w:rFonts w:ascii="Liberation Serif" w:hAnsi="Liberation Serif"/>
          <w:sz w:val="28"/>
          <w:szCs w:val="28"/>
        </w:rPr>
        <w:sectPr w:rsidR="00FB6F36">
          <w:pgSz w:w="16838" w:h="11906" w:orient="landscape"/>
          <w:pgMar w:top="794" w:right="851" w:bottom="794" w:left="1134" w:header="0" w:footer="0" w:gutter="0"/>
          <w:cols w:space="720"/>
          <w:formProt w:val="0"/>
          <w:docGrid w:linePitch="360"/>
        </w:sectPr>
      </w:pPr>
      <w:r>
        <w:rPr>
          <w:rFonts w:ascii="Liberation Serif" w:hAnsi="Liberation Serif"/>
          <w:bCs/>
          <w:color w:val="auto"/>
          <w:sz w:val="28"/>
          <w:szCs w:val="28"/>
        </w:rPr>
        <w:t>2023 год</w:t>
      </w:r>
    </w:p>
    <w:p w14:paraId="3E94B2F1" w14:textId="77777777" w:rsidR="00FB6F36" w:rsidRDefault="00000000" w:rsidP="006955C2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Настоящие алгоритмы действий персонала образовательной организации, работников частных охранных организаций</w:t>
      </w:r>
    </w:p>
    <w:p w14:paraId="69A19181" w14:textId="77777777" w:rsidR="00FB6F36" w:rsidRDefault="00000000" w:rsidP="006955C2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и обучающихся при совершении (угрозе совершения) преступления в формах вооруженного нападения, размещения</w:t>
      </w:r>
    </w:p>
    <w:p w14:paraId="7657E66A" w14:textId="77777777" w:rsidR="00FB6F36" w:rsidRDefault="00000000" w:rsidP="006955C2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взрывного устройства, захвата заложников, срабатывания на территории образовательной организации взрывного</w:t>
      </w:r>
    </w:p>
    <w:p w14:paraId="252F6792" w14:textId="77777777" w:rsidR="00FB6F36" w:rsidRDefault="00000000" w:rsidP="006955C2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устройства, в том числе доставленного беспилотным летательным аппаратом, нападения с использованием горючих</w:t>
      </w:r>
    </w:p>
    <w:p w14:paraId="26A517A5" w14:textId="77777777" w:rsidR="00FB6F36" w:rsidRDefault="00000000" w:rsidP="006955C2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жидкостей, а также информационного взаимодействия образовательных организаций с территориальными органами</w:t>
      </w:r>
    </w:p>
    <w:p w14:paraId="2688D2FC" w14:textId="77777777" w:rsidR="00FB6F36" w:rsidRDefault="00000000" w:rsidP="006955C2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МВД России, Росгвардии и ФСБ России (далее – алгоритмы) доработаны Министерством просвещения Российской</w:t>
      </w:r>
    </w:p>
    <w:p w14:paraId="6A12D04E" w14:textId="77777777" w:rsidR="00FB6F36" w:rsidRDefault="00000000" w:rsidP="006955C2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Федерации во взаимодействии с заинтересованными федеральными органами исполнительной власти на основе</w:t>
      </w:r>
    </w:p>
    <w:p w14:paraId="6ECE3A77" w14:textId="77777777" w:rsidR="00FB6F36" w:rsidRDefault="00000000" w:rsidP="006955C2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алгоритмов действий персонала образовательной организации, работников частных охранных организаций и обучающихся</w:t>
      </w:r>
    </w:p>
    <w:p w14:paraId="78A5EA47" w14:textId="77777777" w:rsidR="00FB6F36" w:rsidRDefault="00000000" w:rsidP="006955C2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при совершении (угрозе совершения) преступления в формах вооруженного нападения, размещения взрывного устройства,</w:t>
      </w:r>
    </w:p>
    <w:p w14:paraId="10199A29" w14:textId="77777777" w:rsidR="00FB6F36" w:rsidRDefault="00000000" w:rsidP="006955C2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захвата заложников, а также информационного взаимодействия образовательных организаций с территориальными</w:t>
      </w:r>
    </w:p>
    <w:p w14:paraId="413BCDD1" w14:textId="77777777" w:rsidR="00FB6F36" w:rsidRDefault="00000000" w:rsidP="006955C2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органами МВД России, Росгвардии и ФСБ России, разработанных в 2022 году межведомственной рабочей группой</w:t>
      </w:r>
    </w:p>
    <w:p w14:paraId="2E53AA3C" w14:textId="77777777" w:rsidR="00FB6F36" w:rsidRDefault="00000000" w:rsidP="006955C2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с участием представителей Минобрнауки России, Минпросвещения России, МВД России, МЧС России, Росгвардии,</w:t>
      </w:r>
    </w:p>
    <w:p w14:paraId="5AB69B6F" w14:textId="77777777" w:rsidR="00FB6F36" w:rsidRDefault="00000000" w:rsidP="006955C2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ФСБ России во исполнение поручений протокола совместного заседания Национального антитеррористического комитета</w:t>
      </w:r>
    </w:p>
    <w:p w14:paraId="2A75D0C9" w14:textId="77777777" w:rsidR="00FB6F36" w:rsidRDefault="00000000" w:rsidP="006955C2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и Федерального оперативного штаба о мерах по повышению уровня готовности образовательных организаций</w:t>
      </w:r>
    </w:p>
    <w:p w14:paraId="04D7723C" w14:textId="77777777" w:rsidR="00FB6F36" w:rsidRDefault="00000000" w:rsidP="006955C2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к действиям при возникновении угрозы совершения преступлений террористической направленности</w:t>
      </w:r>
    </w:p>
    <w:p w14:paraId="584618A6" w14:textId="77777777" w:rsidR="00FB6F36" w:rsidRDefault="00000000" w:rsidP="006955C2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от 8 февраля 2022 г. и рекомендованы к применению на объектах образования.</w:t>
      </w:r>
    </w:p>
    <w:p w14:paraId="142C82A2" w14:textId="77777777" w:rsidR="00FB6F36" w:rsidRDefault="00000000" w:rsidP="006955C2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На основе алгоритмов, носящих общий характер, в образовательных организациях, исходя из особенностей каждого</w:t>
      </w:r>
    </w:p>
    <w:p w14:paraId="0A9C2AAA" w14:textId="77777777" w:rsidR="00FB6F36" w:rsidRDefault="00000000" w:rsidP="006955C2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объекта, разрабатываются и утверждаются руководителем документы, определяющие порядок действий персонала,</w:t>
      </w:r>
    </w:p>
    <w:p w14:paraId="241D7CDF" w14:textId="77777777" w:rsidR="00FB6F36" w:rsidRDefault="00000000" w:rsidP="006955C2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работников охранных организаций и обучающихся при совершении (угрозе совершения) преступлений террористической</w:t>
      </w:r>
    </w:p>
    <w:p w14:paraId="1A4C4AEF" w14:textId="77777777" w:rsidR="00FB6F36" w:rsidRDefault="00000000" w:rsidP="006955C2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направленности.</w:t>
      </w:r>
    </w:p>
    <w:p w14:paraId="7BE37715" w14:textId="77777777" w:rsidR="00FB6F36" w:rsidRDefault="00FB6F36">
      <w:pPr>
        <w:pStyle w:val="Default"/>
        <w:jc w:val="center"/>
        <w:rPr>
          <w:bCs/>
          <w:color w:val="auto"/>
          <w:sz w:val="28"/>
          <w:szCs w:val="28"/>
        </w:rPr>
      </w:pPr>
    </w:p>
    <w:p w14:paraId="4D70DB25" w14:textId="5ADDDAFA" w:rsidR="006955C2" w:rsidRPr="006955C2" w:rsidRDefault="006955C2" w:rsidP="006955C2">
      <w:pPr>
        <w:spacing w:line="276" w:lineRule="auto"/>
        <w:ind w:left="852"/>
        <w:rPr>
          <w:rFonts w:ascii="Times New Roman" w:hAnsi="Times New Roman" w:cs="Times New Roman"/>
          <w:b/>
          <w:bCs/>
          <w:sz w:val="28"/>
          <w:szCs w:val="28"/>
        </w:rPr>
      </w:pPr>
      <w:r w:rsidRPr="006955C2">
        <w:rPr>
          <w:rFonts w:ascii="Times New Roman" w:hAnsi="Times New Roman" w:cs="Times New Roman"/>
          <w:b/>
          <w:bCs/>
          <w:sz w:val="28"/>
          <w:szCs w:val="28"/>
        </w:rPr>
        <w:t>1. Применяемые термины и сокращения:</w:t>
      </w:r>
    </w:p>
    <w:p w14:paraId="176E5B16" w14:textId="77777777" w:rsidR="006955C2" w:rsidRPr="006955C2" w:rsidRDefault="006955C2" w:rsidP="006955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5C2">
        <w:rPr>
          <w:rFonts w:ascii="Times New Roman" w:hAnsi="Times New Roman" w:cs="Times New Roman"/>
          <w:sz w:val="28"/>
          <w:szCs w:val="28"/>
          <w:u w:val="single"/>
        </w:rPr>
        <w:t>беспилотный летательный аппарат</w:t>
      </w:r>
      <w:r w:rsidRPr="006955C2">
        <w:rPr>
          <w:rFonts w:ascii="Times New Roman" w:hAnsi="Times New Roman" w:cs="Times New Roman"/>
          <w:sz w:val="28"/>
          <w:szCs w:val="28"/>
        </w:rPr>
        <w:t xml:space="preserve"> (БПЛА) – летательный аппарат без экипажа на борту, полностью автоматический </w:t>
      </w:r>
    </w:p>
    <w:p w14:paraId="7FA92864" w14:textId="77777777" w:rsidR="006955C2" w:rsidRPr="006955C2" w:rsidRDefault="006955C2" w:rsidP="006955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5C2">
        <w:rPr>
          <w:rFonts w:ascii="Times New Roman" w:hAnsi="Times New Roman" w:cs="Times New Roman"/>
          <w:sz w:val="28"/>
          <w:szCs w:val="28"/>
        </w:rPr>
        <w:t xml:space="preserve">либо управляемый дистанционно; </w:t>
      </w:r>
    </w:p>
    <w:p w14:paraId="177F7686" w14:textId="77777777" w:rsidR="006955C2" w:rsidRPr="006955C2" w:rsidRDefault="006955C2" w:rsidP="006955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5C2">
        <w:rPr>
          <w:rFonts w:ascii="Times New Roman" w:hAnsi="Times New Roman" w:cs="Times New Roman"/>
          <w:sz w:val="28"/>
          <w:szCs w:val="28"/>
          <w:u w:val="single"/>
        </w:rPr>
        <w:t>взрывное устройство</w:t>
      </w:r>
      <w:r w:rsidRPr="006955C2">
        <w:rPr>
          <w:rFonts w:ascii="Times New Roman" w:hAnsi="Times New Roman" w:cs="Times New Roman"/>
          <w:sz w:val="28"/>
          <w:szCs w:val="28"/>
        </w:rPr>
        <w:t xml:space="preserve"> – предмет, вызывающий подозрения при его обнаружении (имеющий признаки взрывного </w:t>
      </w:r>
    </w:p>
    <w:p w14:paraId="0FF29F44" w14:textId="77777777" w:rsidR="006955C2" w:rsidRPr="006955C2" w:rsidRDefault="006955C2" w:rsidP="006955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5C2">
        <w:rPr>
          <w:rFonts w:ascii="Times New Roman" w:hAnsi="Times New Roman" w:cs="Times New Roman"/>
          <w:sz w:val="28"/>
          <w:szCs w:val="28"/>
        </w:rPr>
        <w:t xml:space="preserve">устройства), который может выглядеть как сумка, сверток, пакет или коробка бесхозно находящиеся в зоне возможного </w:t>
      </w:r>
    </w:p>
    <w:p w14:paraId="69D4AA19" w14:textId="77777777" w:rsidR="006955C2" w:rsidRPr="006955C2" w:rsidRDefault="006955C2" w:rsidP="006955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5C2">
        <w:rPr>
          <w:rFonts w:ascii="Times New Roman" w:hAnsi="Times New Roman" w:cs="Times New Roman"/>
          <w:sz w:val="28"/>
          <w:szCs w:val="28"/>
        </w:rPr>
        <w:t xml:space="preserve">одновременного присутствия большого количества людей, вблизи взрывоопасных, пожароопасных объектов, различного </w:t>
      </w:r>
    </w:p>
    <w:p w14:paraId="1E8E7C57" w14:textId="77777777" w:rsidR="006955C2" w:rsidRPr="006955C2" w:rsidRDefault="006955C2" w:rsidP="006955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5C2">
        <w:rPr>
          <w:rFonts w:ascii="Times New Roman" w:hAnsi="Times New Roman" w:cs="Times New Roman"/>
          <w:sz w:val="28"/>
          <w:szCs w:val="28"/>
        </w:rPr>
        <w:t xml:space="preserve">рода коммуникаций, в том числе при наличии на обнаруженном предмете проводов, веревок, изоленты, издаваемых звуков, </w:t>
      </w:r>
    </w:p>
    <w:p w14:paraId="5B44E7BA" w14:textId="77777777" w:rsidR="006955C2" w:rsidRPr="006955C2" w:rsidRDefault="006955C2" w:rsidP="006955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5C2">
        <w:rPr>
          <w:rFonts w:ascii="Times New Roman" w:hAnsi="Times New Roman" w:cs="Times New Roman"/>
          <w:sz w:val="28"/>
          <w:szCs w:val="28"/>
        </w:rPr>
        <w:t xml:space="preserve">исходящих запахов; </w:t>
      </w:r>
    </w:p>
    <w:p w14:paraId="7D7AA767" w14:textId="77777777" w:rsidR="006955C2" w:rsidRPr="006955C2" w:rsidRDefault="006955C2" w:rsidP="006955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5C2">
        <w:rPr>
          <w:rFonts w:ascii="Times New Roman" w:hAnsi="Times New Roman" w:cs="Times New Roman"/>
          <w:sz w:val="28"/>
          <w:szCs w:val="28"/>
          <w:u w:val="single"/>
        </w:rPr>
        <w:t>горючая жидкость</w:t>
      </w:r>
      <w:r w:rsidRPr="006955C2">
        <w:rPr>
          <w:rFonts w:ascii="Times New Roman" w:hAnsi="Times New Roman" w:cs="Times New Roman"/>
          <w:sz w:val="28"/>
          <w:szCs w:val="28"/>
        </w:rPr>
        <w:t xml:space="preserve"> – жидкость, способная воспламеняться при использовании источника зажигания и самостоятельно </w:t>
      </w:r>
    </w:p>
    <w:p w14:paraId="65751CA4" w14:textId="77777777" w:rsidR="006955C2" w:rsidRPr="006955C2" w:rsidRDefault="006955C2" w:rsidP="006955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5C2">
        <w:rPr>
          <w:rFonts w:ascii="Times New Roman" w:hAnsi="Times New Roman" w:cs="Times New Roman"/>
          <w:sz w:val="28"/>
          <w:szCs w:val="28"/>
        </w:rPr>
        <w:t xml:space="preserve">гореть после его удаления; </w:t>
      </w:r>
    </w:p>
    <w:p w14:paraId="58D8B417" w14:textId="538457C2" w:rsidR="006955C2" w:rsidRPr="006955C2" w:rsidRDefault="006955C2" w:rsidP="006955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5C2">
        <w:rPr>
          <w:rFonts w:ascii="Times New Roman" w:hAnsi="Times New Roman" w:cs="Times New Roman"/>
          <w:sz w:val="28"/>
          <w:szCs w:val="28"/>
          <w:u w:val="single"/>
        </w:rPr>
        <w:t>место сбора</w:t>
      </w:r>
      <w:r w:rsidRPr="006955C2">
        <w:rPr>
          <w:rFonts w:ascii="Times New Roman" w:hAnsi="Times New Roman" w:cs="Times New Roman"/>
          <w:sz w:val="28"/>
          <w:szCs w:val="28"/>
        </w:rPr>
        <w:t xml:space="preserve"> – участок </w:t>
      </w:r>
      <w:proofErr w:type="gramStart"/>
      <w:r w:rsidRPr="006955C2">
        <w:rPr>
          <w:rFonts w:ascii="Times New Roman" w:hAnsi="Times New Roman" w:cs="Times New Roman"/>
          <w:sz w:val="28"/>
          <w:szCs w:val="28"/>
        </w:rPr>
        <w:t>местности</w:t>
      </w:r>
      <w:r w:rsidR="002E73DE">
        <w:rPr>
          <w:rFonts w:ascii="Times New Roman" w:hAnsi="Times New Roman" w:cs="Times New Roman"/>
          <w:sz w:val="28"/>
          <w:szCs w:val="28"/>
        </w:rPr>
        <w:t xml:space="preserve"> </w:t>
      </w:r>
      <w:r w:rsidRPr="006955C2">
        <w:rPr>
          <w:rFonts w:ascii="Times New Roman" w:hAnsi="Times New Roman" w:cs="Times New Roman"/>
          <w:sz w:val="28"/>
          <w:szCs w:val="28"/>
        </w:rPr>
        <w:t>(здание)</w:t>
      </w:r>
      <w:proofErr w:type="gramEnd"/>
      <w:r w:rsidRPr="006955C2">
        <w:rPr>
          <w:rFonts w:ascii="Times New Roman" w:hAnsi="Times New Roman" w:cs="Times New Roman"/>
          <w:sz w:val="28"/>
          <w:szCs w:val="28"/>
        </w:rPr>
        <w:t xml:space="preserve"> расположенный вблизи объекта, обладающий достаточной площадью для </w:t>
      </w:r>
    </w:p>
    <w:p w14:paraId="0C81C182" w14:textId="77777777" w:rsidR="006955C2" w:rsidRPr="006955C2" w:rsidRDefault="006955C2" w:rsidP="006955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5C2">
        <w:rPr>
          <w:rFonts w:ascii="Times New Roman" w:hAnsi="Times New Roman" w:cs="Times New Roman"/>
          <w:sz w:val="28"/>
          <w:szCs w:val="28"/>
        </w:rPr>
        <w:t xml:space="preserve">размещения людей, подлежащих эвакуации, обеспечивающий безопасное удаление от поражающих факторов взрыва </w:t>
      </w:r>
    </w:p>
    <w:p w14:paraId="68E941F6" w14:textId="77777777" w:rsidR="006955C2" w:rsidRPr="006955C2" w:rsidRDefault="006955C2" w:rsidP="006955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5C2">
        <w:rPr>
          <w:rFonts w:ascii="Times New Roman" w:hAnsi="Times New Roman" w:cs="Times New Roman"/>
          <w:sz w:val="28"/>
          <w:szCs w:val="28"/>
        </w:rPr>
        <w:t xml:space="preserve">и возможных последствий разрушения конструкций объекта. В целях исключения обморожения людей в зимнее время года </w:t>
      </w:r>
    </w:p>
    <w:p w14:paraId="57945AE0" w14:textId="77777777" w:rsidR="006955C2" w:rsidRPr="006955C2" w:rsidRDefault="006955C2" w:rsidP="006955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5C2">
        <w:rPr>
          <w:rFonts w:ascii="Times New Roman" w:hAnsi="Times New Roman" w:cs="Times New Roman"/>
          <w:sz w:val="28"/>
          <w:szCs w:val="28"/>
        </w:rPr>
        <w:t xml:space="preserve">местом сбора могут назначаться близлежащие здания достаточной площади иного назначения (формы собственности) </w:t>
      </w:r>
    </w:p>
    <w:p w14:paraId="716F1B6A" w14:textId="77777777" w:rsidR="006955C2" w:rsidRPr="006955C2" w:rsidRDefault="006955C2" w:rsidP="006955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5C2">
        <w:rPr>
          <w:rFonts w:ascii="Times New Roman" w:hAnsi="Times New Roman" w:cs="Times New Roman"/>
          <w:sz w:val="28"/>
          <w:szCs w:val="28"/>
        </w:rPr>
        <w:t xml:space="preserve">по согласованию с руководителем, оперативными службами и правообладателями таких зданий.  </w:t>
      </w:r>
    </w:p>
    <w:p w14:paraId="4E7B9BC1" w14:textId="77777777" w:rsidR="006955C2" w:rsidRPr="006955C2" w:rsidRDefault="006955C2" w:rsidP="006955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5C2">
        <w:rPr>
          <w:rFonts w:ascii="Times New Roman" w:hAnsi="Times New Roman" w:cs="Times New Roman"/>
          <w:sz w:val="28"/>
          <w:szCs w:val="28"/>
          <w:u w:val="single"/>
        </w:rPr>
        <w:t>обучающиеся</w:t>
      </w:r>
      <w:r w:rsidRPr="006955C2">
        <w:rPr>
          <w:rFonts w:ascii="Times New Roman" w:hAnsi="Times New Roman" w:cs="Times New Roman"/>
          <w:sz w:val="28"/>
          <w:szCs w:val="28"/>
        </w:rPr>
        <w:t xml:space="preserve"> – физические лица, осваивающие образовательные программы; </w:t>
      </w:r>
    </w:p>
    <w:p w14:paraId="77132AD4" w14:textId="77777777" w:rsidR="006955C2" w:rsidRPr="006955C2" w:rsidRDefault="006955C2" w:rsidP="006955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5C2">
        <w:rPr>
          <w:rFonts w:ascii="Times New Roman" w:hAnsi="Times New Roman" w:cs="Times New Roman"/>
          <w:sz w:val="28"/>
          <w:szCs w:val="28"/>
          <w:u w:val="single"/>
        </w:rPr>
        <w:t>объект</w:t>
      </w:r>
      <w:r w:rsidRPr="006955C2">
        <w:rPr>
          <w:rFonts w:ascii="Times New Roman" w:hAnsi="Times New Roman" w:cs="Times New Roman"/>
          <w:sz w:val="28"/>
          <w:szCs w:val="28"/>
        </w:rPr>
        <w:t xml:space="preserve"> – объект (территория) образовательной организации; </w:t>
      </w:r>
    </w:p>
    <w:p w14:paraId="355F008D" w14:textId="77777777" w:rsidR="006955C2" w:rsidRPr="006955C2" w:rsidRDefault="006955C2" w:rsidP="006955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5C2">
        <w:rPr>
          <w:rFonts w:ascii="Times New Roman" w:hAnsi="Times New Roman" w:cs="Times New Roman"/>
          <w:sz w:val="28"/>
          <w:szCs w:val="28"/>
          <w:u w:val="single"/>
        </w:rPr>
        <w:t>оперативные службы</w:t>
      </w:r>
      <w:r w:rsidRPr="006955C2">
        <w:rPr>
          <w:rFonts w:ascii="Times New Roman" w:hAnsi="Times New Roman" w:cs="Times New Roman"/>
          <w:sz w:val="28"/>
          <w:szCs w:val="28"/>
        </w:rPr>
        <w:t xml:space="preserve"> – представители территориального органа безопасности, Федеральной службы войск </w:t>
      </w:r>
    </w:p>
    <w:p w14:paraId="3D60D434" w14:textId="18A4ECAE" w:rsidR="006955C2" w:rsidRDefault="006955C2" w:rsidP="006955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5C2">
        <w:rPr>
          <w:rFonts w:ascii="Times New Roman" w:hAnsi="Times New Roman" w:cs="Times New Roman"/>
          <w:sz w:val="28"/>
          <w:szCs w:val="28"/>
        </w:rPr>
        <w:t>национальной гвардии Российской Федерации (подразделения вневедомственной охраны войск национальной гвардии</w:t>
      </w:r>
    </w:p>
    <w:p w14:paraId="6436D6A9" w14:textId="77777777" w:rsidR="00FE5E8D" w:rsidRDefault="00FE5E8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B91F04" w14:textId="77777777" w:rsidR="00FE5E8D" w:rsidRPr="00FE5E8D" w:rsidRDefault="00FE5E8D" w:rsidP="00FE5E8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8D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Федерации), Министерства внутренних дел Российской Федерации и Министерства Российской Федерации </w:t>
      </w:r>
    </w:p>
    <w:p w14:paraId="02E7B04D" w14:textId="77777777" w:rsidR="00FE5E8D" w:rsidRPr="00FE5E8D" w:rsidRDefault="00FE5E8D" w:rsidP="00FE5E8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8D">
        <w:rPr>
          <w:rFonts w:ascii="Times New Roman" w:hAnsi="Times New Roman" w:cs="Times New Roman"/>
          <w:sz w:val="28"/>
          <w:szCs w:val="28"/>
        </w:rPr>
        <w:t xml:space="preserve">по делам гражданской обороны, чрезвычайным ситуациям и ликвидации последствий стихийных бедствий; </w:t>
      </w:r>
    </w:p>
    <w:p w14:paraId="0D633744" w14:textId="77777777" w:rsidR="00FE5E8D" w:rsidRPr="00FE5E8D" w:rsidRDefault="00FE5E8D" w:rsidP="00FE5E8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3DE">
        <w:rPr>
          <w:rFonts w:ascii="Times New Roman" w:hAnsi="Times New Roman" w:cs="Times New Roman"/>
          <w:sz w:val="28"/>
          <w:szCs w:val="28"/>
          <w:u w:val="single"/>
        </w:rPr>
        <w:t>передача тревожного сообщения</w:t>
      </w:r>
      <w:r w:rsidRPr="00FE5E8D">
        <w:rPr>
          <w:rFonts w:ascii="Times New Roman" w:hAnsi="Times New Roman" w:cs="Times New Roman"/>
          <w:sz w:val="28"/>
          <w:szCs w:val="28"/>
        </w:rPr>
        <w:t xml:space="preserve"> – активация системы передачи тревожных сообщений в подразделения войск </w:t>
      </w:r>
    </w:p>
    <w:p w14:paraId="324BF583" w14:textId="77777777" w:rsidR="00FE5E8D" w:rsidRPr="00FE5E8D" w:rsidRDefault="00FE5E8D" w:rsidP="00FE5E8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8D">
        <w:rPr>
          <w:rFonts w:ascii="Times New Roman" w:hAnsi="Times New Roman" w:cs="Times New Roman"/>
          <w:sz w:val="28"/>
          <w:szCs w:val="28"/>
        </w:rPr>
        <w:t xml:space="preserve">национальной гвардии Российской Федерации или в систему обеспечения вызова экстренных оперативных служб </w:t>
      </w:r>
    </w:p>
    <w:p w14:paraId="271669D9" w14:textId="77777777" w:rsidR="00FE5E8D" w:rsidRPr="00FE5E8D" w:rsidRDefault="00FE5E8D" w:rsidP="00FE5E8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8D">
        <w:rPr>
          <w:rFonts w:ascii="Times New Roman" w:hAnsi="Times New Roman" w:cs="Times New Roman"/>
          <w:sz w:val="28"/>
          <w:szCs w:val="28"/>
        </w:rPr>
        <w:t xml:space="preserve">по единому номеру «112» либо по другому действующему номеру (в том числе посредством телефонной или сотовой </w:t>
      </w:r>
    </w:p>
    <w:p w14:paraId="21E779B5" w14:textId="77777777" w:rsidR="00FE5E8D" w:rsidRPr="00FE5E8D" w:rsidRDefault="00FE5E8D" w:rsidP="00FE5E8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E8D">
        <w:rPr>
          <w:rFonts w:ascii="Times New Roman" w:hAnsi="Times New Roman" w:cs="Times New Roman"/>
          <w:sz w:val="28"/>
          <w:szCs w:val="28"/>
        </w:rPr>
        <w:t xml:space="preserve">связи); </w:t>
      </w:r>
    </w:p>
    <w:p w14:paraId="4D630464" w14:textId="77777777" w:rsidR="00FB6F36" w:rsidRDefault="00000000">
      <w:pPr>
        <w:spacing w:line="360" w:lineRule="auto"/>
        <w:ind w:firstLine="709"/>
        <w:jc w:val="both"/>
        <w:rPr>
          <w:sz w:val="28"/>
          <w:szCs w:val="28"/>
        </w:rPr>
      </w:pPr>
      <w:r w:rsidRPr="001D720D">
        <w:rPr>
          <w:rFonts w:ascii="Times New Roman" w:hAnsi="Times New Roman" w:cs="Times New Roman"/>
          <w:sz w:val="28"/>
          <w:szCs w:val="28"/>
          <w:u w:val="single"/>
        </w:rPr>
        <w:t>Персонал, работники</w:t>
      </w:r>
      <w:r>
        <w:rPr>
          <w:rFonts w:ascii="Times New Roman" w:hAnsi="Times New Roman" w:cs="Times New Roman"/>
          <w:sz w:val="28"/>
          <w:szCs w:val="28"/>
        </w:rPr>
        <w:t xml:space="preserve"> – тренерско-преподавательский состав, административный и иной персонал объекта;</w:t>
      </w:r>
    </w:p>
    <w:p w14:paraId="6AAC4392" w14:textId="0545A8CE" w:rsidR="00FB6F36" w:rsidRDefault="00000000">
      <w:pPr>
        <w:spacing w:line="360" w:lineRule="auto"/>
        <w:ind w:firstLine="709"/>
        <w:jc w:val="both"/>
        <w:rPr>
          <w:sz w:val="28"/>
          <w:szCs w:val="28"/>
        </w:rPr>
      </w:pPr>
      <w:r w:rsidRPr="001D720D">
        <w:rPr>
          <w:rFonts w:ascii="Times New Roman" w:hAnsi="Times New Roman" w:cs="Times New Roman"/>
          <w:sz w:val="28"/>
          <w:szCs w:val="28"/>
          <w:u w:val="single"/>
        </w:rPr>
        <w:t>Работник охраны</w:t>
      </w:r>
      <w:r>
        <w:rPr>
          <w:rFonts w:ascii="Times New Roman" w:hAnsi="Times New Roman" w:cs="Times New Roman"/>
          <w:sz w:val="28"/>
          <w:szCs w:val="28"/>
        </w:rPr>
        <w:t xml:space="preserve"> – осуществляющий охрану объекта, (сторож, вахтер);</w:t>
      </w:r>
    </w:p>
    <w:p w14:paraId="6DA930AC" w14:textId="77777777" w:rsidR="00FB6F36" w:rsidRDefault="00000000">
      <w:pPr>
        <w:spacing w:line="360" w:lineRule="auto"/>
        <w:ind w:firstLine="709"/>
        <w:jc w:val="both"/>
        <w:rPr>
          <w:sz w:val="28"/>
          <w:szCs w:val="28"/>
        </w:rPr>
      </w:pPr>
      <w:r w:rsidRPr="001D720D">
        <w:rPr>
          <w:rFonts w:ascii="Times New Roman" w:hAnsi="Times New Roman" w:cs="Times New Roman"/>
          <w:sz w:val="28"/>
          <w:szCs w:val="28"/>
          <w:u w:val="single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– директор МБУ ДО АР СШ N 1 или лицо, его замещающее;</w:t>
      </w:r>
    </w:p>
    <w:p w14:paraId="0EBD2143" w14:textId="77777777" w:rsidR="00FB6F36" w:rsidRDefault="000000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оповещения – автономная система (средство) экстренного оповещения работников, обучающихся и иных лиц, находящихся на объекте, 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>об угрозе совершения или о совершении террористического акта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F3C5F8" w14:textId="77777777" w:rsidR="00046121" w:rsidRDefault="00046121">
      <w:pPr>
        <w:spacing w:line="360" w:lineRule="auto"/>
        <w:ind w:firstLine="709"/>
        <w:jc w:val="both"/>
        <w:rPr>
          <w:sz w:val="28"/>
          <w:szCs w:val="28"/>
        </w:rPr>
      </w:pPr>
    </w:p>
    <w:p w14:paraId="246D0034" w14:textId="57641A11" w:rsidR="00FB6F36" w:rsidRDefault="00000000" w:rsidP="00394D8D">
      <w:pPr>
        <w:pStyle w:val="af4"/>
        <w:numPr>
          <w:ilvl w:val="0"/>
          <w:numId w:val="3"/>
        </w:numPr>
        <w:jc w:val="center"/>
      </w:pPr>
      <w:r w:rsidRPr="00394D8D">
        <w:rPr>
          <w:rFonts w:ascii="Times New Roman" w:hAnsi="Times New Roman" w:cs="Times New Roman"/>
          <w:b/>
          <w:sz w:val="28"/>
          <w:szCs w:val="28"/>
        </w:rPr>
        <w:t>Алгоритмы действий персонала МБУ ДО АР СШ № 1 и обучающихся при совершении (угрозе совершения) преступлений террористической направленности</w:t>
      </w:r>
    </w:p>
    <w:p w14:paraId="04AD9CF1" w14:textId="77777777" w:rsidR="00FB6F36" w:rsidRDefault="00FB6F36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136A790F" w14:textId="5ED23326" w:rsidR="00FB6F36" w:rsidRPr="002E73DE" w:rsidRDefault="00000000" w:rsidP="00394D8D">
      <w:pPr>
        <w:pStyle w:val="af4"/>
        <w:numPr>
          <w:ilvl w:val="1"/>
          <w:numId w:val="3"/>
        </w:numPr>
        <w:ind w:right="-493"/>
        <w:jc w:val="center"/>
        <w:rPr>
          <w:b/>
          <w:bCs/>
          <w:sz w:val="28"/>
          <w:szCs w:val="28"/>
        </w:rPr>
      </w:pPr>
      <w:r w:rsidRPr="002E73DE">
        <w:rPr>
          <w:rFonts w:ascii="Times New Roman" w:hAnsi="Times New Roman" w:cs="Times New Roman"/>
          <w:b/>
          <w:bCs/>
          <w:sz w:val="28"/>
          <w:szCs w:val="28"/>
        </w:rPr>
        <w:t>Вооруженное нападение</w:t>
      </w:r>
    </w:p>
    <w:p w14:paraId="76B2EE11" w14:textId="77777777" w:rsidR="00FB6F36" w:rsidRDefault="00FB6F36">
      <w:pPr>
        <w:pStyle w:val="af4"/>
        <w:ind w:left="1429" w:right="-493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pPr w:leftFromText="180" w:rightFromText="180" w:vertAnchor="text" w:tblpXSpec="right" w:tblpY="1"/>
        <w:tblOverlap w:val="never"/>
        <w:tblW w:w="15843" w:type="dxa"/>
        <w:tblLook w:val="04A0" w:firstRow="1" w:lastRow="0" w:firstColumn="1" w:lastColumn="0" w:noHBand="0" w:noVBand="1"/>
      </w:tblPr>
      <w:tblGrid>
        <w:gridCol w:w="2262"/>
        <w:gridCol w:w="6790"/>
        <w:gridCol w:w="6791"/>
      </w:tblGrid>
      <w:tr w:rsidR="00FB6F36" w14:paraId="3FA59BDB" w14:textId="77777777" w:rsidTr="0068383D">
        <w:trPr>
          <w:trHeight w:val="443"/>
          <w:tblHeader/>
        </w:trPr>
        <w:tc>
          <w:tcPr>
            <w:tcW w:w="2262" w:type="dxa"/>
            <w:vMerge w:val="restart"/>
            <w:vAlign w:val="center"/>
          </w:tcPr>
          <w:p w14:paraId="4963F62A" w14:textId="77777777" w:rsidR="00FB6F36" w:rsidRDefault="00000000" w:rsidP="0068383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персонала</w:t>
            </w:r>
          </w:p>
        </w:tc>
        <w:tc>
          <w:tcPr>
            <w:tcW w:w="13581" w:type="dxa"/>
            <w:gridSpan w:val="2"/>
            <w:vAlign w:val="center"/>
          </w:tcPr>
          <w:p w14:paraId="1AE789FE" w14:textId="77777777" w:rsidR="00FB6F36" w:rsidRDefault="00000000" w:rsidP="0068383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</w:tr>
      <w:tr w:rsidR="00FB6F36" w14:paraId="42B4BA8B" w14:textId="77777777" w:rsidTr="0068383D">
        <w:trPr>
          <w:trHeight w:val="443"/>
          <w:tblHeader/>
        </w:trPr>
        <w:tc>
          <w:tcPr>
            <w:tcW w:w="2262" w:type="dxa"/>
            <w:vMerge/>
            <w:vAlign w:val="center"/>
          </w:tcPr>
          <w:p w14:paraId="4F58FE71" w14:textId="77777777" w:rsidR="00FB6F36" w:rsidRDefault="00FB6F36" w:rsidP="00683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90" w:type="dxa"/>
            <w:vAlign w:val="center"/>
          </w:tcPr>
          <w:p w14:paraId="242625BF" w14:textId="77777777" w:rsidR="00FB6F36" w:rsidRDefault="00000000" w:rsidP="0068383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Стрелок на территории</w:t>
            </w:r>
          </w:p>
        </w:tc>
        <w:tc>
          <w:tcPr>
            <w:tcW w:w="6791" w:type="dxa"/>
            <w:vAlign w:val="center"/>
          </w:tcPr>
          <w:p w14:paraId="6682CB0E" w14:textId="77777777" w:rsidR="00FB6F36" w:rsidRDefault="00000000" w:rsidP="0068383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Стрелок в здании</w:t>
            </w:r>
          </w:p>
        </w:tc>
      </w:tr>
      <w:tr w:rsidR="00FB6F36" w14:paraId="49FA18BD" w14:textId="77777777" w:rsidTr="0068383D">
        <w:tc>
          <w:tcPr>
            <w:tcW w:w="2262" w:type="dxa"/>
          </w:tcPr>
          <w:p w14:paraId="2A6533E6" w14:textId="77777777" w:rsidR="00FB6F36" w:rsidRPr="001D720D" w:rsidRDefault="00000000" w:rsidP="0068383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Руководство </w:t>
            </w:r>
          </w:p>
          <w:p w14:paraId="0784CA63" w14:textId="03D2B74A" w:rsidR="00FB6F36" w:rsidRDefault="00000000" w:rsidP="0068383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(Директор и его заместители, заведующий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филиалом МБУ ДО АР СШ № 1)</w:t>
            </w:r>
          </w:p>
        </w:tc>
        <w:tc>
          <w:tcPr>
            <w:tcW w:w="6790" w:type="dxa"/>
          </w:tcPr>
          <w:p w14:paraId="0C54E48D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-незамедлительно информировать о происшествии оперативные службы;</w:t>
            </w:r>
          </w:p>
          <w:p w14:paraId="2FD0AB9F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-незамедлительно информировать о вооруженном нападении орган (организацию) - правообладателя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объекта (территории), вышестоящий орган (организацию), а также руководителя в случае его отсутствия на объекте;</w:t>
            </w:r>
          </w:p>
          <w:p w14:paraId="7354C7A7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14:paraId="167C4A28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-обеспечить усиление охраны и контроля пропускного и внутриобъектового режимов,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 также прекращение доступа людей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транспортных средств на объект (кроме оперативных служб);</w:t>
            </w:r>
          </w:p>
          <w:p w14:paraId="39359701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меры к размещению работников и обучающихся в помещениях здания с последующим прекращением их перемещения внутри объекта; </w:t>
            </w:r>
          </w:p>
          <w:p w14:paraId="57EEDD39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-при возможности принять меры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  <w:p w14:paraId="01A9C813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-находиться на постоянной связи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 оперативными службами;</w:t>
            </w:r>
          </w:p>
          <w:p w14:paraId="696D37BF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 возможности отслеживать ситуацию на территории и направление движения нарушителя;</w:t>
            </w:r>
          </w:p>
          <w:p w14:paraId="1E009918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беспрепятственный доступ к месту происшествия оперативных служб;</w:t>
            </w:r>
          </w:p>
          <w:p w14:paraId="17FDF295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14:paraId="044FEED6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-осуществить сбор обучающихся для их последующей передачи родителям (законным представителям).</w:t>
            </w:r>
          </w:p>
          <w:p w14:paraId="098A3DC5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проведение мероприятий по ликвидации последствий происшествия.</w:t>
            </w:r>
          </w:p>
        </w:tc>
        <w:tc>
          <w:tcPr>
            <w:tcW w:w="6791" w:type="dxa"/>
          </w:tcPr>
          <w:p w14:paraId="1770609F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-незамедлительно информировать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 происшествии оперативные службы;</w:t>
            </w:r>
          </w:p>
          <w:p w14:paraId="4D377420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-незамедлительно информировать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 вооруженном нападении орган (организацию)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14:paraId="636ECA96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14:paraId="2C5EC9F7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  <w:p w14:paraId="4B76CAAB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14:paraId="2749D5F8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-при возможности принять меры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 воспрепятствованию дальнейшего продвижения нарушителя (изоляцию в определенной части здания);</w:t>
            </w:r>
          </w:p>
          <w:p w14:paraId="56A24862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-находиться на постоянной связи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 оперативными службами;</w:t>
            </w:r>
          </w:p>
          <w:p w14:paraId="2ABFC7C5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-при возможности отслеживать ситуацию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здании и направление движения нарушителя;</w:t>
            </w:r>
          </w:p>
          <w:p w14:paraId="1A5FA730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беспрепятственный доступ к месту происшествия оперативных служб;</w:t>
            </w:r>
          </w:p>
          <w:p w14:paraId="629D8F03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-после нейтрализации нарушителя обеспечить информирование родителей (законных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представителей) обучающихся о временном прекращении учебного процесса;</w:t>
            </w:r>
          </w:p>
          <w:p w14:paraId="5184573B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-осуществить сбор обучающихся для их последующей передачи родителям (законным представителям).</w:t>
            </w:r>
          </w:p>
          <w:p w14:paraId="5D1356E9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проведение мероприятий по ликвидации последствий происшествия.</w:t>
            </w:r>
          </w:p>
        </w:tc>
      </w:tr>
      <w:tr w:rsidR="00FB6F36" w14:paraId="47F9454B" w14:textId="77777777" w:rsidTr="0068383D">
        <w:tc>
          <w:tcPr>
            <w:tcW w:w="2262" w:type="dxa"/>
          </w:tcPr>
          <w:p w14:paraId="1A93DA50" w14:textId="77777777" w:rsidR="00FB6F36" w:rsidRPr="001D720D" w:rsidRDefault="00000000" w:rsidP="0068383D">
            <w:pPr>
              <w:jc w:val="center"/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Персонал</w:t>
            </w:r>
          </w:p>
          <w:p w14:paraId="352AE5C3" w14:textId="16FF784F" w:rsidR="00FB6F36" w:rsidRDefault="00000000" w:rsidP="006838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(работники МБУ ДО АР СШ № 1)</w:t>
            </w:r>
          </w:p>
        </w:tc>
        <w:tc>
          <w:tcPr>
            <w:tcW w:w="6790" w:type="dxa"/>
          </w:tcPr>
          <w:p w14:paraId="49BD343E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-при нахождении вне здания объекта немедленно уйти в сторону от опасности, уводя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  <w:p w14:paraId="7A8A1685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14:paraId="1E8EF104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-находясь в помещении, обеспечить блокирование входов всеми доступными средствами, в том числе мебелью;</w:t>
            </w:r>
          </w:p>
          <w:p w14:paraId="6CC0F44D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-обеспечить размещение людей наиболее безопасным из возможных способов, как можно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дальше от входов, ближе к капитальным стенам, ниже уровня оконных проемов, под прикрытием мебели;</w:t>
            </w:r>
          </w:p>
          <w:p w14:paraId="4169239C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принять меры к прекращению паники и громких разговоров (звуков) в помещении;</w:t>
            </w:r>
          </w:p>
          <w:p w14:paraId="7987F867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информирование оперативных служб любым доступным способом (при возможности);</w:t>
            </w:r>
          </w:p>
          <w:p w14:paraId="7051745C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передачу информации о вооруженном нападении руководителю любым доступным способом (при возможности);</w:t>
            </w:r>
          </w:p>
          <w:p w14:paraId="7FE9F1D1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-не допускать общения людей по любым средствам связи; </w:t>
            </w:r>
          </w:p>
          <w:p w14:paraId="4CEEDDA1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-принять меры к переводу всех имеющихся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14:paraId="02B94953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14:paraId="193EB4D8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14:paraId="15AC8516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сбор и передачу обучающихся родителям (законным представителям);</w:t>
            </w:r>
          </w:p>
          <w:p w14:paraId="167A5378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обеспечить по указанию руководства проведение мероприятий по ликвидации последствий происшествия;</w:t>
            </w:r>
          </w:p>
          <w:p w14:paraId="6DE0D817" w14:textId="670ACCF0" w:rsidR="00FB6F36" w:rsidRDefault="00000000" w:rsidP="0068383D">
            <w:pPr>
              <w:tabs>
                <w:tab w:val="left" w:pos="426"/>
              </w:tabs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 проведени</w:t>
            </w:r>
            <w:r w:rsidR="00394D8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операции по пресечению вооруженного нападения:</w:t>
            </w:r>
          </w:p>
          <w:p w14:paraId="65CEDEB8" w14:textId="77777777" w:rsidR="00FB6F36" w:rsidRDefault="00000000" w:rsidP="0068383D">
            <w:pPr>
              <w:tabs>
                <w:tab w:val="left" w:pos="426"/>
              </w:tabs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пол лицом вниз, голову закрыть руками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не двигаться;</w:t>
            </w:r>
          </w:p>
          <w:p w14:paraId="4C431621" w14:textId="77777777" w:rsidR="00FB6F36" w:rsidRDefault="00000000" w:rsidP="0068383D">
            <w:pPr>
              <w:tabs>
                <w:tab w:val="left" w:pos="426"/>
              </w:tabs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14:paraId="44B4CF4C" w14:textId="77777777" w:rsidR="00FB6F36" w:rsidRDefault="00000000" w:rsidP="0068383D">
            <w:pPr>
              <w:tabs>
                <w:tab w:val="left" w:pos="426"/>
              </w:tabs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14:paraId="6781723F" w14:textId="77777777" w:rsidR="00FB6F36" w:rsidRDefault="00000000" w:rsidP="0068383D">
            <w:pPr>
              <w:tabs>
                <w:tab w:val="left" w:pos="426"/>
              </w:tabs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791" w:type="dxa"/>
          </w:tcPr>
          <w:p w14:paraId="6C08BA58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недопущению обморожения обучающихся, обеспечить информирование оперативных служб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руководителя о ситуации и своем месте нахождения любым доступным способом;</w:t>
            </w:r>
          </w:p>
          <w:p w14:paraId="25E1AB8B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14:paraId="5D7ECAC9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-находясь в помещении, обеспечить блокирование входов всеми доступными средствами, в том числе мебелью;</w:t>
            </w:r>
          </w:p>
          <w:p w14:paraId="6436724F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14:paraId="17CC331E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принять меры к прекращению паники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громких разговоров (звуков) в помещении;</w:t>
            </w:r>
          </w:p>
          <w:p w14:paraId="0FD1C764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информирование оперативных служб любым доступным способом (при возможности);</w:t>
            </w:r>
          </w:p>
          <w:p w14:paraId="7DDAF15C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передачу информации о вооруженном нападении руководителю любым доступным способом (при возможности);</w:t>
            </w:r>
          </w:p>
          <w:p w14:paraId="536A52CD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-не допускать общения людей по любым средствам связи; </w:t>
            </w:r>
          </w:p>
          <w:p w14:paraId="30F77065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-принять меры к переводу всех имеющихся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14:paraId="1F9F9814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14:paraId="4899F262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14:paraId="54F47F81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сбор и передачу обучающихся родителям (законным представителям);</w:t>
            </w:r>
          </w:p>
          <w:p w14:paraId="42CC52E7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обеспечить по указанию руководства проведение мероприятий по ликвидации последствий происшествия;</w:t>
            </w:r>
          </w:p>
          <w:p w14:paraId="339535FF" w14:textId="54C55394" w:rsidR="00FB6F36" w:rsidRDefault="00000000" w:rsidP="0068383D">
            <w:pPr>
              <w:tabs>
                <w:tab w:val="left" w:pos="426"/>
              </w:tabs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 проведени</w:t>
            </w:r>
            <w:r w:rsidR="00394D8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операции по пресечению вооруженного нападения:</w:t>
            </w:r>
          </w:p>
          <w:p w14:paraId="7E453573" w14:textId="77777777" w:rsidR="00FB6F36" w:rsidRDefault="00000000" w:rsidP="0068383D">
            <w:pPr>
              <w:tabs>
                <w:tab w:val="left" w:pos="426"/>
              </w:tabs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пол лицом вниз, голову закрыть руками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не двигаться;</w:t>
            </w:r>
          </w:p>
          <w:p w14:paraId="4020775C" w14:textId="77777777" w:rsidR="00FB6F36" w:rsidRDefault="00000000" w:rsidP="0068383D">
            <w:pPr>
              <w:tabs>
                <w:tab w:val="left" w:pos="426"/>
              </w:tabs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14:paraId="388FE48E" w14:textId="77777777" w:rsidR="00FB6F36" w:rsidRDefault="00000000" w:rsidP="0068383D">
            <w:pPr>
              <w:tabs>
                <w:tab w:val="left" w:pos="426"/>
              </w:tabs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14:paraId="033FF727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FB6F36" w14:paraId="69787D66" w14:textId="77777777" w:rsidTr="0068383D">
        <w:tc>
          <w:tcPr>
            <w:tcW w:w="2262" w:type="dxa"/>
          </w:tcPr>
          <w:p w14:paraId="40E43BF2" w14:textId="77777777" w:rsidR="00FB6F36" w:rsidRPr="001D720D" w:rsidRDefault="00000000" w:rsidP="0068383D">
            <w:pPr>
              <w:jc w:val="center"/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Обучающиеся</w:t>
            </w:r>
          </w:p>
          <w:p w14:paraId="0EDC7A66" w14:textId="4D101E25" w:rsidR="00FB6F36" w:rsidRDefault="00000000" w:rsidP="006838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(МБУ ДО АР СШ №1)</w:t>
            </w:r>
          </w:p>
        </w:tc>
        <w:tc>
          <w:tcPr>
            <w:tcW w:w="6790" w:type="dxa"/>
          </w:tcPr>
          <w:p w14:paraId="3B505978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14:paraId="14853633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нахождении в здании переместиться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ближайшее помещение или в сторону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работника организации, сообщить ему об опасности и далее действовать по его указаниям;</w:t>
            </w:r>
          </w:p>
          <w:p w14:paraId="557D01B1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14:paraId="37B6C1DC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14:paraId="7937F799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-сохранять спокойствие, разговаривать тихо, внимательно слушать и выполнять указания работника организации;</w:t>
            </w:r>
          </w:p>
          <w:p w14:paraId="7322B140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-переключить средства связи в бесшумный режим либо их выключить;</w:t>
            </w:r>
          </w:p>
          <w:p w14:paraId="14F6CA15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-оказать помощь и поддержку другим обучающимся только по указанию работника организации;</w:t>
            </w:r>
          </w:p>
          <w:p w14:paraId="5AB33569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14:paraId="2814D650" w14:textId="0EE7D495" w:rsidR="00FB6F36" w:rsidRDefault="00000000" w:rsidP="0068383D">
            <w:pPr>
              <w:tabs>
                <w:tab w:val="left" w:pos="426"/>
              </w:tabs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</w:t>
            </w:r>
            <w:r w:rsidR="00394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</w:t>
            </w:r>
            <w:r w:rsidR="00394D8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операции по пресечению вооруженного нападения:</w:t>
            </w:r>
          </w:p>
          <w:p w14:paraId="426E7462" w14:textId="77777777" w:rsidR="00FB6F36" w:rsidRDefault="00000000" w:rsidP="0068383D">
            <w:pPr>
              <w:tabs>
                <w:tab w:val="left" w:pos="426"/>
              </w:tabs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пол лицом вниз, голову закрыть руками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не двигаться;</w:t>
            </w:r>
          </w:p>
          <w:p w14:paraId="2273ABB8" w14:textId="77777777" w:rsidR="00FB6F36" w:rsidRDefault="00000000" w:rsidP="0068383D">
            <w:pPr>
              <w:tabs>
                <w:tab w:val="left" w:pos="426"/>
              </w:tabs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14:paraId="4A8F7CB2" w14:textId="77777777" w:rsidR="00FB6F36" w:rsidRDefault="00000000" w:rsidP="0068383D">
            <w:pPr>
              <w:tabs>
                <w:tab w:val="left" w:pos="426"/>
              </w:tabs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14:paraId="7DAFA41C" w14:textId="77777777" w:rsidR="00FB6F36" w:rsidRDefault="00000000" w:rsidP="0068383D">
            <w:pPr>
              <w:tabs>
                <w:tab w:val="left" w:pos="426"/>
              </w:tabs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791" w:type="dxa"/>
          </w:tcPr>
          <w:p w14:paraId="5637B224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14:paraId="31BA058A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нахождении в здании переместиться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ближайшее помещение или в сторону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работника организации, сообщить ему об опасности и далее действовать по его указаниям;</w:t>
            </w:r>
          </w:p>
          <w:p w14:paraId="48735FA4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  <w:p w14:paraId="0D28EE9F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14:paraId="76570DA5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-сохранять спокойствие, разговаривать тихо, внимательно слушать и выполнять указания работника организации;</w:t>
            </w:r>
          </w:p>
          <w:p w14:paraId="04B36283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-переключить средства связи в бесшумный режим либо их выключить;</w:t>
            </w:r>
          </w:p>
          <w:p w14:paraId="70D700E5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-оказать помощь и поддержку другим обучающимся только по указанию работника организации;</w:t>
            </w:r>
          </w:p>
          <w:p w14:paraId="034A5212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14:paraId="553B4033" w14:textId="33E68EA9" w:rsidR="00FB6F36" w:rsidRDefault="00000000" w:rsidP="0068383D">
            <w:pPr>
              <w:tabs>
                <w:tab w:val="left" w:pos="426"/>
              </w:tabs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 проведени</w:t>
            </w:r>
            <w:r w:rsidR="00394D8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операции по пресечению вооруженного нападения:</w:t>
            </w:r>
          </w:p>
          <w:p w14:paraId="5D1ABF31" w14:textId="77777777" w:rsidR="00FB6F36" w:rsidRDefault="00000000" w:rsidP="0068383D">
            <w:pPr>
              <w:tabs>
                <w:tab w:val="left" w:pos="426"/>
              </w:tabs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пол лицом вниз, голову закрыть руками </w:t>
            </w:r>
          </w:p>
          <w:p w14:paraId="6625A366" w14:textId="77777777" w:rsidR="00FB6F36" w:rsidRDefault="00000000" w:rsidP="0068383D">
            <w:pPr>
              <w:tabs>
                <w:tab w:val="left" w:pos="426"/>
              </w:tabs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не двигаться;</w:t>
            </w:r>
          </w:p>
          <w:p w14:paraId="4CFA6FC6" w14:textId="77777777" w:rsidR="00FB6F36" w:rsidRDefault="00000000" w:rsidP="0068383D">
            <w:pPr>
              <w:tabs>
                <w:tab w:val="left" w:pos="426"/>
              </w:tabs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возможности держаться подальше от проемов дверей и окон;</w:t>
            </w:r>
          </w:p>
          <w:p w14:paraId="3E9ED21A" w14:textId="77777777" w:rsidR="00FB6F36" w:rsidRDefault="00000000" w:rsidP="0068383D">
            <w:pPr>
              <w:tabs>
                <w:tab w:val="left" w:pos="426"/>
              </w:tabs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ранении постараться не двигаться с целью уменьшения потери крови;</w:t>
            </w:r>
          </w:p>
          <w:p w14:paraId="6DEEFABF" w14:textId="77777777" w:rsidR="00FB6F36" w:rsidRDefault="00000000" w:rsidP="0068383D">
            <w:pPr>
              <w:ind w:firstLine="43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  <w:p w14:paraId="04166049" w14:textId="77777777" w:rsidR="00FB6F36" w:rsidRDefault="00FB6F36" w:rsidP="0068383D">
            <w:pPr>
              <w:ind w:firstLine="4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83D" w14:paraId="0050A571" w14:textId="77777777" w:rsidTr="0068383D">
        <w:tc>
          <w:tcPr>
            <w:tcW w:w="2262" w:type="dxa"/>
          </w:tcPr>
          <w:p w14:paraId="27C271A6" w14:textId="77777777" w:rsidR="0068383D" w:rsidRPr="001D720D" w:rsidRDefault="0068383D" w:rsidP="00683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 охранной организации</w:t>
            </w:r>
          </w:p>
          <w:p w14:paraId="0A50D441" w14:textId="68A2EF66" w:rsidR="0068383D" w:rsidRPr="0068383D" w:rsidRDefault="001D720D" w:rsidP="0068383D">
            <w:pPr>
              <w:jc w:val="center"/>
              <w:rPr>
                <w:rFonts w:asciiTheme="minorHAnsi" w:hAnsiTheme="minorHAnsi" w:cs="Times New Roman"/>
                <w:b/>
                <w:bCs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8383D" w:rsidRPr="001D720D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вахтеры</w:t>
            </w:r>
            <w:r w:rsidR="0068383D" w:rsidRPr="001D720D">
              <w:rPr>
                <w:rFonts w:asciiTheme="minorHAnsi" w:hAnsiTheme="minorHAnsi"/>
              </w:rPr>
              <w:t>)</w:t>
            </w:r>
          </w:p>
        </w:tc>
        <w:tc>
          <w:tcPr>
            <w:tcW w:w="6790" w:type="dxa"/>
          </w:tcPr>
          <w:p w14:paraId="3639FE79" w14:textId="77777777" w:rsidR="0068383D" w:rsidRPr="001D720D" w:rsidRDefault="0068383D" w:rsidP="006838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>- обеспечить незамедлительную передачу тревожного сообщения, зафиксировать время события;</w:t>
            </w:r>
          </w:p>
          <w:p w14:paraId="59EB8114" w14:textId="2B811C6B" w:rsidR="0068383D" w:rsidRPr="001D720D" w:rsidRDefault="0068383D" w:rsidP="006838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>- 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</w:tc>
        <w:tc>
          <w:tcPr>
            <w:tcW w:w="6791" w:type="dxa"/>
          </w:tcPr>
          <w:p w14:paraId="00E68579" w14:textId="77777777" w:rsidR="0068383D" w:rsidRPr="001D720D" w:rsidRDefault="0068383D" w:rsidP="006838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незамедлительную передачу тревожного сообщения, зафиксировать время события; </w:t>
            </w:r>
          </w:p>
          <w:p w14:paraId="3AC3B056" w14:textId="4804F2E1" w:rsidR="0068383D" w:rsidRPr="001D720D" w:rsidRDefault="0068383D" w:rsidP="006838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>- 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</w:tc>
      </w:tr>
    </w:tbl>
    <w:p w14:paraId="61E22629" w14:textId="77777777" w:rsidR="001D720D" w:rsidRDefault="001D720D" w:rsidP="001D720D">
      <w:pPr>
        <w:ind w:left="852" w:right="-4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6FAAB0" w14:textId="7D8576E3" w:rsidR="00FB6F36" w:rsidRPr="001D720D" w:rsidRDefault="00000000" w:rsidP="001D720D">
      <w:pPr>
        <w:pStyle w:val="af4"/>
        <w:numPr>
          <w:ilvl w:val="1"/>
          <w:numId w:val="4"/>
        </w:numPr>
        <w:ind w:right="-493"/>
        <w:jc w:val="center"/>
        <w:rPr>
          <w:b/>
          <w:bCs/>
          <w:sz w:val="28"/>
          <w:szCs w:val="28"/>
        </w:rPr>
      </w:pPr>
      <w:r w:rsidRPr="001D720D">
        <w:rPr>
          <w:rFonts w:ascii="Times New Roman" w:hAnsi="Times New Roman" w:cs="Times New Roman"/>
          <w:b/>
          <w:bCs/>
          <w:sz w:val="28"/>
          <w:szCs w:val="28"/>
        </w:rPr>
        <w:t>Размещение взрывного устройства</w:t>
      </w:r>
    </w:p>
    <w:p w14:paraId="2CF40CB6" w14:textId="77777777" w:rsidR="00FB6F36" w:rsidRDefault="00FB6F36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15920" w:type="dxa"/>
        <w:tblLook w:val="04A0" w:firstRow="1" w:lastRow="0" w:firstColumn="1" w:lastColumn="0" w:noHBand="0" w:noVBand="1"/>
      </w:tblPr>
      <w:tblGrid>
        <w:gridCol w:w="2219"/>
        <w:gridCol w:w="6677"/>
        <w:gridCol w:w="7024"/>
      </w:tblGrid>
      <w:tr w:rsidR="00FB6F36" w14:paraId="16086C51" w14:textId="77777777">
        <w:trPr>
          <w:trHeight w:val="331"/>
          <w:tblHeader/>
        </w:trPr>
        <w:tc>
          <w:tcPr>
            <w:tcW w:w="2219" w:type="dxa"/>
            <w:vMerge w:val="restart"/>
            <w:vAlign w:val="center"/>
          </w:tcPr>
          <w:p w14:paraId="299875BD" w14:textId="77777777" w:rsidR="00FB6F36" w:rsidRDefault="0000000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персонала</w:t>
            </w:r>
          </w:p>
        </w:tc>
        <w:tc>
          <w:tcPr>
            <w:tcW w:w="13701" w:type="dxa"/>
            <w:gridSpan w:val="2"/>
            <w:vAlign w:val="center"/>
          </w:tcPr>
          <w:p w14:paraId="58E9A269" w14:textId="77777777" w:rsidR="00FB6F36" w:rsidRDefault="0000000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</w:tr>
      <w:tr w:rsidR="00FB6F36" w14:paraId="1C95F04A" w14:textId="77777777">
        <w:trPr>
          <w:trHeight w:val="552"/>
          <w:tblHeader/>
        </w:trPr>
        <w:tc>
          <w:tcPr>
            <w:tcW w:w="2219" w:type="dxa"/>
            <w:vMerge/>
          </w:tcPr>
          <w:p w14:paraId="5C300E8E" w14:textId="77777777" w:rsidR="00FB6F36" w:rsidRDefault="00FB6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7" w:type="dxa"/>
            <w:vAlign w:val="center"/>
          </w:tcPr>
          <w:p w14:paraId="3AAB4117" w14:textId="77777777" w:rsidR="00FB6F36" w:rsidRDefault="0000000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Взрывное устройство</w:t>
            </w:r>
          </w:p>
          <w:p w14:paraId="56ECF196" w14:textId="77777777" w:rsidR="00FB6F36" w:rsidRDefault="0000000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обнаружено на входе (при попытке проноса)</w:t>
            </w:r>
          </w:p>
        </w:tc>
        <w:tc>
          <w:tcPr>
            <w:tcW w:w="7024" w:type="dxa"/>
            <w:vAlign w:val="center"/>
          </w:tcPr>
          <w:p w14:paraId="5AFCE65A" w14:textId="77777777" w:rsidR="00FB6F36" w:rsidRDefault="0000000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Взрывное устройство</w:t>
            </w:r>
          </w:p>
          <w:p w14:paraId="331DE2E3" w14:textId="77777777" w:rsidR="00FB6F36" w:rsidRDefault="0000000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обнаружено в здании</w:t>
            </w:r>
          </w:p>
        </w:tc>
      </w:tr>
      <w:tr w:rsidR="00FB6F36" w14:paraId="4D455156" w14:textId="77777777">
        <w:tc>
          <w:tcPr>
            <w:tcW w:w="2219" w:type="dxa"/>
          </w:tcPr>
          <w:p w14:paraId="3F3007D9" w14:textId="5459E18E" w:rsidR="00FB6F36" w:rsidRDefault="00000000" w:rsidP="00394D8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0A9D5D1" w14:textId="68E37504" w:rsidR="00FB6F36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и его заместители, заведующий филиалом</w:t>
            </w:r>
            <w:r w:rsidR="00394D8D">
              <w:rPr>
                <w:rFonts w:ascii="Times New Roman" w:hAnsi="Times New Roman" w:cs="Times New Roman"/>
                <w:sz w:val="28"/>
                <w:szCs w:val="28"/>
              </w:rPr>
              <w:t xml:space="preserve"> МБУ ДО АР СШ № 1</w:t>
            </w:r>
          </w:p>
        </w:tc>
        <w:tc>
          <w:tcPr>
            <w:tcW w:w="6677" w:type="dxa"/>
          </w:tcPr>
          <w:p w14:paraId="7E7C7F6D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незамедлительно информировать оперативные службы об обнаружении взрывного устройства (попытки его проноса);</w:t>
            </w:r>
          </w:p>
          <w:p w14:paraId="093163E6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14:paraId="46D2263A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14:paraId="07115757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открытие и доступность коридоров и эвакуационных выходов;</w:t>
            </w:r>
          </w:p>
          <w:p w14:paraId="3F505708" w14:textId="05086F22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контроль за осуществлением эвакуации людей в соответствии с планом эвакуации (место эвакуации автостоянка возле храма);</w:t>
            </w:r>
          </w:p>
          <w:p w14:paraId="0827B11D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14:paraId="75C26BE4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14:paraId="3EB1F92C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-находиться вблизи объекта до прибытия оперативных служб;</w:t>
            </w:r>
          </w:p>
          <w:p w14:paraId="4CB0E3D3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-после завершения работы оперативных служб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по их рекомендациям обеспечить проведение мероприятий по ликвидации последствий происшествия. </w:t>
            </w:r>
          </w:p>
        </w:tc>
        <w:tc>
          <w:tcPr>
            <w:tcW w:w="7024" w:type="dxa"/>
          </w:tcPr>
          <w:p w14:paraId="3921037F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  <w:p w14:paraId="429003EA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-незамедлительно информировать оперативные службы об обнаружении взрывного устройства;</w:t>
            </w:r>
          </w:p>
          <w:p w14:paraId="29F30D9D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14:paraId="6C5DFF33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14:paraId="6D142616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открытие и доступность коридоров и эвакуационных выходов;</w:t>
            </w:r>
          </w:p>
          <w:p w14:paraId="3905FCD3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контроль за осуществлением эвакуации людей в соответствии с планом эвакуации (место эвакуации автостоянка возле храма);</w:t>
            </w:r>
          </w:p>
          <w:p w14:paraId="35C0F49C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14:paraId="4674C2DD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14:paraId="086468FD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-находиться вблизи объекта до прибытия оперативных служб;</w:t>
            </w:r>
          </w:p>
          <w:p w14:paraId="0F1C5714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-после завершения работы оперативных служб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по их рекомендациям обеспечить проведение мероприятий по ликвидации последствий происшествия. </w:t>
            </w:r>
          </w:p>
        </w:tc>
      </w:tr>
      <w:tr w:rsidR="00FB6F36" w14:paraId="4FC253D6" w14:textId="77777777">
        <w:tc>
          <w:tcPr>
            <w:tcW w:w="2219" w:type="dxa"/>
          </w:tcPr>
          <w:p w14:paraId="774E3D7C" w14:textId="77777777" w:rsidR="00FB6F36" w:rsidRPr="00046121" w:rsidRDefault="00000000">
            <w:pPr>
              <w:jc w:val="center"/>
            </w:pPr>
            <w:r w:rsidRPr="000461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Персонал</w:t>
            </w:r>
          </w:p>
          <w:p w14:paraId="0F99B7CF" w14:textId="77777777" w:rsidR="00FB6F36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(работники МБУ ДО АР СШ № 1)</w:t>
            </w:r>
          </w:p>
        </w:tc>
        <w:tc>
          <w:tcPr>
            <w:tcW w:w="6677" w:type="dxa"/>
          </w:tcPr>
          <w:p w14:paraId="172D3A1F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-находиться на безопасном расстоянии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(см. Приложение) от взрывного устройства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прибытия руководителя и далее действовать в соответствии с его указаниями;</w:t>
            </w:r>
          </w:p>
          <w:p w14:paraId="3D1B7A66" w14:textId="0564BF38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-при объявлении эвакуации приступить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эвакуации, уводя за собой обучающихся, находящихся поблизости и далее действовать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соответствии с планом эвакуации</w:t>
            </w:r>
            <w:r w:rsidR="00394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(место эвакуации автостоянка возле храма);</w:t>
            </w:r>
          </w:p>
          <w:p w14:paraId="62336B4D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-при нахождении в помещении, не допуская паники обеспечить отключение всех имеющихся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14:paraId="69A8576A" w14:textId="277B6FF4" w:rsidR="00FB6F36" w:rsidRDefault="00000000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- по возможности отключить на объекте электричество и газоснабжение, предварительно убедившись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br/>
              <w:t>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14:paraId="7A2E73AB" w14:textId="77777777" w:rsidR="00FB6F36" w:rsidRDefault="00000000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- по возможности открыть все окна и двери для рассредоточения ударной волны;</w:t>
            </w:r>
          </w:p>
          <w:p w14:paraId="6318521E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(место эвакуации автостоянка возле храма); (в зимний период принять все возможные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меры к исключению случаев обморожения обучающихся);</w:t>
            </w:r>
          </w:p>
          <w:p w14:paraId="3713316D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-убедившись в полной эвакуации из помещения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 внешней стороны дверей поставить отметку «ЭВАКУИРОВАНО»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любым доступным способом;</w:t>
            </w:r>
          </w:p>
          <w:p w14:paraId="765BE4FB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14:paraId="3E6C6ED7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14:paraId="60E4F91B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по указанию руководителя или назначенных им лиц передачу обучающихся родителям (законным представителям);</w:t>
            </w:r>
          </w:p>
          <w:p w14:paraId="4B357A31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-после завершения работы оперативных служб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7024" w:type="dxa"/>
          </w:tcPr>
          <w:p w14:paraId="5D9D8D87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-при нахождении рядом с обнаруженным предметом, похожим на взрывное устройство громко обратиться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окружающим «ЧЬЯ СУМКА (ПАКЕТ, КОРОБКА)?», если ответа не последовало, отвести окружающих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 безопасное расстояние;</w:t>
            </w:r>
          </w:p>
          <w:p w14:paraId="004B6B2F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незамедлительное информирование руководителя об обнаружении взрывного устройства любым доступным способом;</w:t>
            </w:r>
          </w:p>
          <w:p w14:paraId="685B9634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-находиться на безопасном расстоянии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(см. Приложение) от взрывного устройства до прибытия руководителя и далее действовать в соответствии с его указаниями;</w:t>
            </w:r>
          </w:p>
          <w:p w14:paraId="1C9E4893" w14:textId="462C2B06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-при объявлении эвакуации приступить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эвакуации, уводя за собой обучающихся, находящихся поблизости и далее действовать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соответствии с планом эвакуации</w:t>
            </w:r>
            <w:r w:rsidR="00CE4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(место эвакуации автостоянка возле храма);</w:t>
            </w:r>
          </w:p>
          <w:p w14:paraId="7F52DEAE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14:paraId="2935AAA7" w14:textId="77777777" w:rsidR="00FB6F36" w:rsidRDefault="00000000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14:paraId="0AE0A2CF" w14:textId="77777777" w:rsidR="00FB6F36" w:rsidRDefault="00000000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lastRenderedPageBreak/>
              <w:t>- по возможности открыть все окна и двери для рассредоточения ударной волны;</w:t>
            </w:r>
          </w:p>
          <w:p w14:paraId="66D2A661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(место эвакуации автостоянка возле храма);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(в зимний период принять все возможные меры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 исключению случаев обморожения обучающихся);</w:t>
            </w:r>
          </w:p>
          <w:p w14:paraId="3A45C682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-убедившись в полной эвакуации из помещения с внешней стороны дверей поставить отметку «ЭВАКУИРОВАНО»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любым доступным способом;</w:t>
            </w:r>
          </w:p>
          <w:p w14:paraId="21DD38F4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14:paraId="3EDEA64F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14:paraId="7E9EEAFA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по указанию руководителя или назначенных им лиц передачу обучающихся родителям (законным представителям);</w:t>
            </w:r>
          </w:p>
          <w:p w14:paraId="31A9878F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FB6F36" w14:paraId="527FA767" w14:textId="77777777">
        <w:tc>
          <w:tcPr>
            <w:tcW w:w="2219" w:type="dxa"/>
          </w:tcPr>
          <w:p w14:paraId="6D171F3E" w14:textId="77777777" w:rsidR="00FB6F36" w:rsidRPr="001D720D" w:rsidRDefault="00000000">
            <w:pPr>
              <w:jc w:val="center"/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Обучающиеся</w:t>
            </w:r>
          </w:p>
          <w:p w14:paraId="2B1679F2" w14:textId="081C1A09" w:rsidR="00FB6F36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(МБУ ДО АР СШ №1)</w:t>
            </w:r>
          </w:p>
        </w:tc>
        <w:tc>
          <w:tcPr>
            <w:tcW w:w="6677" w:type="dxa"/>
          </w:tcPr>
          <w:p w14:paraId="18510C76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-проследовать на безопасное расстояние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(см. Приложение) от предполагаемого взрывного устройства (места его проноса или провоза);</w:t>
            </w:r>
          </w:p>
          <w:p w14:paraId="7857D2A5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-действовать по распоряжению руководителя, охранника или работника организации;</w:t>
            </w:r>
          </w:p>
          <w:p w14:paraId="5C390498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случае эвакуации сохранять спокойствие, отключить средства связи;</w:t>
            </w:r>
          </w:p>
          <w:p w14:paraId="1272106A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7024" w:type="dxa"/>
          </w:tcPr>
          <w:p w14:paraId="3CEC7A24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не трогать и не приближаться к оставленным другими лицами (бесхозным) предметам;</w:t>
            </w:r>
          </w:p>
          <w:p w14:paraId="5716836E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 случае обнаружения оставленного другими лицами (бесхозного) предмета громко обратиться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окружающим «ЧЬЯ СУМКА (ПАКЕТ, КОРОБКА)?», если ответа не последовало сообщить ближайшему работнику организации, либо обучающемуся старшего возраста;</w:t>
            </w:r>
          </w:p>
          <w:p w14:paraId="15BCF053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-проследовать на безопасное расстояние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(см. Приложение) от предполагаемого взрывного устройства (места его проноса или провоза);</w:t>
            </w:r>
          </w:p>
          <w:p w14:paraId="0C5C6012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-действовать по распоряжению руководителя, охранника или работника организации;</w:t>
            </w:r>
          </w:p>
          <w:p w14:paraId="4EDE43B1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случае эвакуации сохранять спокойствие, отключить средства связи;</w:t>
            </w:r>
          </w:p>
          <w:p w14:paraId="3FD7BD22" w14:textId="77777777" w:rsidR="00FB6F36" w:rsidRDefault="00000000">
            <w:pPr>
              <w:ind w:firstLine="45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-оказывать помощь и поддержку другим обучающимся только по указанию работников организации.</w:t>
            </w:r>
          </w:p>
        </w:tc>
      </w:tr>
      <w:tr w:rsidR="005C6762" w14:paraId="1BA48B7D" w14:textId="77777777">
        <w:tc>
          <w:tcPr>
            <w:tcW w:w="2219" w:type="dxa"/>
          </w:tcPr>
          <w:p w14:paraId="698593B7" w14:textId="77777777" w:rsidR="005C6762" w:rsidRPr="001D720D" w:rsidRDefault="005C6762" w:rsidP="005C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Работники охранной организации</w:t>
            </w:r>
          </w:p>
          <w:p w14:paraId="135A26A3" w14:textId="0BF8D953" w:rsidR="005C6762" w:rsidRPr="001D720D" w:rsidRDefault="005C6762" w:rsidP="005C676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>(Сторожа</w:t>
            </w:r>
            <w:r w:rsidR="001D720D" w:rsidRPr="001D720D">
              <w:rPr>
                <w:rFonts w:ascii="Times New Roman" w:hAnsi="Times New Roman" w:cs="Times New Roman"/>
                <w:sz w:val="28"/>
                <w:szCs w:val="28"/>
              </w:rPr>
              <w:t>, вахтеры</w:t>
            </w: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677" w:type="dxa"/>
          </w:tcPr>
          <w:p w14:paraId="58E52A0C" w14:textId="77777777" w:rsidR="00F05861" w:rsidRPr="001D720D" w:rsidRDefault="00F05861" w:rsidP="005C6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 </w:t>
            </w:r>
          </w:p>
          <w:p w14:paraId="6F147186" w14:textId="77777777" w:rsidR="00F05861" w:rsidRPr="001D720D" w:rsidRDefault="00F05861" w:rsidP="005C6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 </w:t>
            </w:r>
          </w:p>
          <w:p w14:paraId="6D9346E2" w14:textId="77777777" w:rsidR="00F05861" w:rsidRPr="001D720D" w:rsidRDefault="00F05861" w:rsidP="005C6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 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 </w:t>
            </w:r>
          </w:p>
          <w:p w14:paraId="798B508A" w14:textId="709DB770" w:rsidR="00F05861" w:rsidRPr="001D720D" w:rsidRDefault="00F05861" w:rsidP="005C6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принять решение на самостоятельное задержание нарушителя (при уверенности в возможности и эффективности таких действий, а также отсутствии риска для окружающих людей); </w:t>
            </w:r>
          </w:p>
          <w:p w14:paraId="7278155A" w14:textId="77777777" w:rsidR="00F05861" w:rsidRPr="001D720D" w:rsidRDefault="00F05861" w:rsidP="005C6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 </w:t>
            </w:r>
          </w:p>
          <w:p w14:paraId="1405BD7B" w14:textId="77777777" w:rsidR="00F05861" w:rsidRPr="001D720D" w:rsidRDefault="00F05861" w:rsidP="005C6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не задерживая нарушителя, предложить ему покинуть территорию объекта в связи с невозможностью его допуска с запрещенным предметом и проводить его за территорию (в связи с малой опасностью обнаруженного предмета, либо наоборот, в связи с высокой опасностью предмета </w:t>
            </w:r>
          </w:p>
          <w:p w14:paraId="0E643F74" w14:textId="77777777" w:rsidR="00F05861" w:rsidRPr="001D720D" w:rsidRDefault="00F05861" w:rsidP="005C6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исключая риск для жизни и здоровья людей на территории объекта); </w:t>
            </w:r>
          </w:p>
          <w:p w14:paraId="3FF7CE13" w14:textId="77777777" w:rsidR="00F05861" w:rsidRPr="001D720D" w:rsidRDefault="00F05861" w:rsidP="005C6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по указанию руководителя незамедлительную передачу сообщения «ВНИМАНИЕ! ЭВАКУАЦИЯ, ЗАЛОЖЕНА БОМБА!» посредством системы оповещения либо иным доступным способом; </w:t>
            </w:r>
          </w:p>
          <w:p w14:paraId="2290D6F7" w14:textId="77777777" w:rsidR="00F05861" w:rsidRPr="001D720D" w:rsidRDefault="00F05861" w:rsidP="005C6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определить зону опасности и принять меры к ограждению и охране подходов к опасной зоне; </w:t>
            </w:r>
          </w:p>
          <w:p w14:paraId="048909AB" w14:textId="20A98645" w:rsidR="00F05861" w:rsidRPr="001D720D" w:rsidRDefault="00F05861" w:rsidP="005C67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>- не допускать в оцепленную зону людей и транспорт до завершения работы группы обезвреживания; - обеспечить открытие и доступность коридоров и эвакуационных выходов;</w:t>
            </w:r>
          </w:p>
        </w:tc>
        <w:tc>
          <w:tcPr>
            <w:tcW w:w="7024" w:type="dxa"/>
          </w:tcPr>
          <w:p w14:paraId="6B6235F7" w14:textId="77777777" w:rsidR="00F05861" w:rsidRPr="001D720D" w:rsidRDefault="00F05861" w:rsidP="00F05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обеспечить незамедлительную передачу тревожного сообщения, зафиксировать время события; </w:t>
            </w:r>
          </w:p>
          <w:p w14:paraId="439A6720" w14:textId="77777777" w:rsidR="00F05861" w:rsidRPr="001D720D" w:rsidRDefault="00F05861" w:rsidP="00F05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по указанию руководителя незамедлительную передачу сообщения «ВНИМАНИЕ! ЭВАКУАЦИЯ, ЗАЛОЖЕНА БОМБА!» посредством системы оповещения либо любым доступным способом; </w:t>
            </w:r>
          </w:p>
          <w:p w14:paraId="79D59C34" w14:textId="77777777" w:rsidR="00F05861" w:rsidRPr="001D720D" w:rsidRDefault="00F05861" w:rsidP="00F05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по указанию руководителя организации прибыть к месту обнаружения взрывного устройства для оценки обстановки; - определить зону опасности и принять меры к ограждению и охране подходов к опасной зоне; для оцепления опасной зоны при нехватке собственных сил охрана может привлечь персонал охраняемого объекта. </w:t>
            </w:r>
          </w:p>
          <w:p w14:paraId="4525AD9C" w14:textId="77777777" w:rsidR="00F05861" w:rsidRPr="001D720D" w:rsidRDefault="00F05861" w:rsidP="00F05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не допускать в оцепленную зону людей и транспорт до завершения работы оперативных служб; </w:t>
            </w:r>
          </w:p>
          <w:p w14:paraId="087AE003" w14:textId="77777777" w:rsidR="00F05861" w:rsidRPr="001D720D" w:rsidRDefault="00F05861" w:rsidP="00F05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открытие и доступность коридоров и эвакуационных выходов; </w:t>
            </w:r>
          </w:p>
          <w:p w14:paraId="63728E52" w14:textId="77777777" w:rsidR="005C6762" w:rsidRPr="001D720D" w:rsidRDefault="00F05861" w:rsidP="00F05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>- осуществлять контроль за проведением эвакуации людей в соответствии с планом эвакуации;</w:t>
            </w:r>
          </w:p>
          <w:p w14:paraId="4078BDB6" w14:textId="77777777" w:rsidR="00353B3E" w:rsidRPr="001D720D" w:rsidRDefault="00F05861" w:rsidP="00F05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находиться вблизи объекта и наблюдать за ним до прибытия оперативных служб и в дальнейшем действовать по распоряжениям руководителя; </w:t>
            </w:r>
          </w:p>
          <w:p w14:paraId="786AE3CC" w14:textId="37B1F109" w:rsidR="00353B3E" w:rsidRPr="001D720D" w:rsidRDefault="00F05861" w:rsidP="00F05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14:paraId="18449F6B" w14:textId="04958DBB" w:rsidR="00F05861" w:rsidRPr="001D720D" w:rsidRDefault="00F05861" w:rsidP="00F058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>- обеспечить беспрепятственный доступ к месту происшествия оперативных служб; - оказать содействие оперативным службам в осмотре объекта с целью обнаружения иного взрывного устройства и посторонних лиц; - после завершения работы оперативных служб и по распоряжению руководителя обеспечить проведение мероприятий по ликвидации последствий происшествия</w:t>
            </w:r>
          </w:p>
        </w:tc>
      </w:tr>
    </w:tbl>
    <w:p w14:paraId="06460365" w14:textId="77777777" w:rsidR="00FB6F36" w:rsidRDefault="00FB6F36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14:paraId="46FCFF86" w14:textId="10DF3090" w:rsidR="00FB6F36" w:rsidRPr="001D720D" w:rsidRDefault="00000000" w:rsidP="001D720D">
      <w:pPr>
        <w:pStyle w:val="af4"/>
        <w:numPr>
          <w:ilvl w:val="1"/>
          <w:numId w:val="4"/>
        </w:numPr>
        <w:ind w:right="-493"/>
        <w:jc w:val="center"/>
        <w:rPr>
          <w:b/>
          <w:bCs/>
          <w:sz w:val="28"/>
          <w:szCs w:val="28"/>
        </w:rPr>
      </w:pPr>
      <w:r w:rsidRPr="001D720D">
        <w:rPr>
          <w:rFonts w:ascii="Times New Roman" w:hAnsi="Times New Roman" w:cs="Times New Roman"/>
          <w:b/>
          <w:bCs/>
          <w:sz w:val="28"/>
          <w:szCs w:val="28"/>
        </w:rPr>
        <w:t>Захват заложников</w:t>
      </w:r>
    </w:p>
    <w:p w14:paraId="72E39C9B" w14:textId="77777777" w:rsidR="00FB6F36" w:rsidRDefault="00FB6F36">
      <w:pPr>
        <w:pStyle w:val="af4"/>
        <w:ind w:left="1429" w:right="-493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15870" w:type="dxa"/>
        <w:tblInd w:w="-27" w:type="dxa"/>
        <w:tblLook w:val="04A0" w:firstRow="1" w:lastRow="0" w:firstColumn="1" w:lastColumn="0" w:noHBand="0" w:noVBand="1"/>
      </w:tblPr>
      <w:tblGrid>
        <w:gridCol w:w="2280"/>
        <w:gridCol w:w="13590"/>
      </w:tblGrid>
      <w:tr w:rsidR="00FB6F36" w14:paraId="731218F2" w14:textId="77777777" w:rsidTr="00EC5289">
        <w:tc>
          <w:tcPr>
            <w:tcW w:w="2280" w:type="dxa"/>
            <w:vAlign w:val="center"/>
          </w:tcPr>
          <w:p w14:paraId="20FBD9DA" w14:textId="77777777" w:rsidR="00FB6F36" w:rsidRDefault="0000000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персонала</w:t>
            </w:r>
          </w:p>
        </w:tc>
        <w:tc>
          <w:tcPr>
            <w:tcW w:w="13590" w:type="dxa"/>
            <w:vAlign w:val="center"/>
          </w:tcPr>
          <w:p w14:paraId="78E13744" w14:textId="77777777" w:rsidR="00FB6F36" w:rsidRDefault="00000000">
            <w:pPr>
              <w:ind w:right="-49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</w:tr>
      <w:tr w:rsidR="00FB6F36" w14:paraId="1DF2ADC8" w14:textId="77777777" w:rsidTr="00EC5289">
        <w:tc>
          <w:tcPr>
            <w:tcW w:w="2280" w:type="dxa"/>
          </w:tcPr>
          <w:p w14:paraId="1853F5D3" w14:textId="481F644D" w:rsidR="00FB6F36" w:rsidRPr="00394D8D" w:rsidRDefault="00FB6F36" w:rsidP="00394D8D">
            <w:pPr>
              <w:rPr>
                <w:rFonts w:asciiTheme="minorHAnsi" w:hAnsiTheme="minorHAnsi" w:cs="Times New Roman"/>
                <w:sz w:val="28"/>
                <w:szCs w:val="28"/>
              </w:rPr>
            </w:pPr>
          </w:p>
          <w:p w14:paraId="680A6782" w14:textId="268B70B6" w:rsidR="00FB6F36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и его заместители, заведующий филиалом</w:t>
            </w:r>
            <w:r w:rsidR="00394D8D">
              <w:rPr>
                <w:rFonts w:ascii="Times New Roman" w:hAnsi="Times New Roman" w:cs="Times New Roman"/>
                <w:sz w:val="28"/>
                <w:szCs w:val="28"/>
              </w:rPr>
              <w:t xml:space="preserve"> МБУ ДО АР СШ № 1</w:t>
            </w:r>
          </w:p>
        </w:tc>
        <w:tc>
          <w:tcPr>
            <w:tcW w:w="13590" w:type="dxa"/>
          </w:tcPr>
          <w:p w14:paraId="7231C77B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-незамедлительно информировать о происшествии оперативные службы;</w:t>
            </w:r>
          </w:p>
          <w:p w14:paraId="7ABEB10B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14:paraId="009ADA7A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  <w:p w14:paraId="4FBC27F3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14:paraId="005586E0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  <w:p w14:paraId="6C23E609" w14:textId="2DC636A3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обеспечить любым доступным способом информирование людей, находящихся в близлежащих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</w:t>
            </w:r>
            <w:r w:rsidR="00394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опасной</w:t>
            </w:r>
            <w:r w:rsidR="00394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зон</w:t>
            </w:r>
            <w:r w:rsidR="00394D8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  <w:p w14:paraId="383CDCFC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собственной инициативе в переговоры с нарушителем не вступать и иными действиями его не провоцировать;</w:t>
            </w:r>
          </w:p>
          <w:p w14:paraId="11F67F33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эвакуацию людей в соответствии с планом эвакуации, (место эвакуации автостоянка возле храма); в той части объекта, которая не находится под контролем нарушителя без использования системы оповещения;</w:t>
            </w:r>
          </w:p>
          <w:p w14:paraId="387A7E3A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14:paraId="4E494179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14:paraId="6B61A6F5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беспрепятственный доступ к месту происшествия оперативных служб;</w:t>
            </w:r>
          </w:p>
          <w:p w14:paraId="1C4EE357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прибытии оперативных служб действовать согласно их распоряжениям;</w:t>
            </w:r>
          </w:p>
          <w:p w14:paraId="19744E75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FB6F36" w14:paraId="5BEBFBF4" w14:textId="77777777" w:rsidTr="00EC5289">
        <w:tc>
          <w:tcPr>
            <w:tcW w:w="2280" w:type="dxa"/>
          </w:tcPr>
          <w:p w14:paraId="02018BE1" w14:textId="77777777" w:rsidR="00FB6F36" w:rsidRPr="00046121" w:rsidRDefault="00000000">
            <w:pPr>
              <w:jc w:val="center"/>
            </w:pPr>
            <w:r w:rsidRPr="000461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Персонал</w:t>
            </w:r>
          </w:p>
          <w:p w14:paraId="105FEF63" w14:textId="77777777" w:rsidR="00FB6F36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(работники МБУ ДО АР СШ № 1)</w:t>
            </w:r>
          </w:p>
        </w:tc>
        <w:tc>
          <w:tcPr>
            <w:tcW w:w="13590" w:type="dxa"/>
          </w:tcPr>
          <w:p w14:paraId="4B6F68BB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-при нахождении рядом с местом захвата заложников попытаться покинуть опасную зону, уводя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за собой находящихся поблизости людей;</w:t>
            </w:r>
          </w:p>
          <w:p w14:paraId="0C11AE85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</w:p>
          <w:p w14:paraId="1D60DCF7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14:paraId="2809AF7F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принять меры к прекращению паники и громких разговоров (звуков) в помещении;</w:t>
            </w:r>
          </w:p>
          <w:p w14:paraId="169E64B8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14:paraId="558AA88E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14:paraId="437134E4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-не допускать общения обучающихся и персонала по любым средствам связи; </w:t>
            </w:r>
          </w:p>
          <w:p w14:paraId="6906D87B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передачу информации о захвате заложников руководству любым доступным способом при возможности;</w:t>
            </w:r>
          </w:p>
          <w:p w14:paraId="46ABD5BA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-обеспечить информирование оперативных служб любым доступным способом при возможности;</w:t>
            </w:r>
          </w:p>
          <w:p w14:paraId="493321C1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-ожидать прибытия оперативных служб, разблокировать входы и покидать помещения только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 команде руководства либо оперативных служб;</w:t>
            </w:r>
          </w:p>
          <w:p w14:paraId="49A2B324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(место эвакуации автостоянка возле храма); (в зимний период принять все возможные меры к исключению случаев обморожения обучающихся);</w:t>
            </w:r>
          </w:p>
          <w:p w14:paraId="01BF579B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-убедившись в полной эвакуации из помещения при возможности закрыть входы;</w:t>
            </w:r>
          </w:p>
          <w:p w14:paraId="24907B86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 указанию руководства осуществить проверку помещений на предмет эвакуации людей,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 результатах сообщить руководству;</w:t>
            </w:r>
          </w:p>
          <w:p w14:paraId="55DF8F95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указанию руководства обеспечить информирование родителей (законных представителей) обучающихся о временном прекращении учебного процесса;</w:t>
            </w:r>
          </w:p>
          <w:p w14:paraId="7C94380B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по указанию руководства передачу обучающихся родителям (законным представителям);</w:t>
            </w:r>
          </w:p>
          <w:p w14:paraId="5D36F3EF" w14:textId="77777777" w:rsidR="00FB6F36" w:rsidRDefault="00000000">
            <w:pPr>
              <w:ind w:right="-493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  <w:p w14:paraId="2038EE12" w14:textId="77777777" w:rsidR="00FB6F36" w:rsidRDefault="00000000">
            <w:pPr>
              <w:tabs>
                <w:tab w:val="left" w:pos="426"/>
              </w:tabs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во время проведения операции по освобождению: </w:t>
            </w:r>
          </w:p>
          <w:p w14:paraId="4311DEA3" w14:textId="77777777" w:rsidR="00FB6F36" w:rsidRDefault="00000000">
            <w:pPr>
              <w:tabs>
                <w:tab w:val="left" w:pos="426"/>
              </w:tabs>
              <w:ind w:firstLine="277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пол лицом вниз, голову закрыть руками и не двигаться; </w:t>
            </w:r>
          </w:p>
          <w:p w14:paraId="1F96F29A" w14:textId="77777777" w:rsidR="00FB6F36" w:rsidRDefault="00000000">
            <w:pPr>
              <w:tabs>
                <w:tab w:val="left" w:pos="426"/>
              </w:tabs>
              <w:ind w:firstLine="277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возможности держаться подальше от проемов дверей и окон; </w:t>
            </w:r>
          </w:p>
          <w:p w14:paraId="7CE5BA2F" w14:textId="77777777" w:rsidR="00FB6F36" w:rsidRDefault="00000000">
            <w:pPr>
              <w:tabs>
                <w:tab w:val="left" w:pos="426"/>
              </w:tabs>
              <w:ind w:firstLine="277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ранении постараться не двигаться с целью уменьшения потери крови; </w:t>
            </w:r>
          </w:p>
          <w:p w14:paraId="14249EC7" w14:textId="77777777" w:rsidR="00FB6F36" w:rsidRDefault="00000000">
            <w:pPr>
              <w:tabs>
                <w:tab w:val="left" w:pos="426"/>
              </w:tabs>
              <w:ind w:firstLine="277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FB6F36" w14:paraId="2FDD977D" w14:textId="77777777" w:rsidTr="00EC5289">
        <w:tc>
          <w:tcPr>
            <w:tcW w:w="2280" w:type="dxa"/>
          </w:tcPr>
          <w:p w14:paraId="072D9A4F" w14:textId="77777777" w:rsidR="00FB6F36" w:rsidRDefault="00FB6F36">
            <w:pPr>
              <w:jc w:val="center"/>
              <w:rPr>
                <w:b/>
                <w:bCs/>
              </w:rPr>
            </w:pPr>
          </w:p>
          <w:p w14:paraId="7B8573EE" w14:textId="77777777" w:rsidR="00FB6F36" w:rsidRPr="001D720D" w:rsidRDefault="00000000">
            <w:pPr>
              <w:jc w:val="center"/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14:paraId="49BD6A3F" w14:textId="282ADD30" w:rsidR="00FB6F36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(МБУ ДО АР СШ №1)</w:t>
            </w:r>
          </w:p>
        </w:tc>
        <w:tc>
          <w:tcPr>
            <w:tcW w:w="13590" w:type="dxa"/>
          </w:tcPr>
          <w:p w14:paraId="02A1C53D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  <w:p w14:paraId="13185A2E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  <w:p w14:paraId="28483FDA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-разместиться наиболее безопасным из возможных способов: как можно дальше от входов, ближе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 капитальным стенам, ниже уровня оконных проемов, под прикрытием мебели;</w:t>
            </w:r>
          </w:p>
          <w:p w14:paraId="76C64DF5" w14:textId="77777777" w:rsidR="00FB6F36" w:rsidRDefault="00000000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-переключить средства связи в бесшумный режим либо выключить их;</w:t>
            </w:r>
          </w:p>
          <w:p w14:paraId="30A99FF3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-оказать помощь и поддержку другим обучающимся только по указанию работника организации;</w:t>
            </w:r>
          </w:p>
          <w:p w14:paraId="7669EF23" w14:textId="77777777" w:rsidR="00FB6F36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14:paraId="590804F4" w14:textId="77777777" w:rsidR="00FB6F36" w:rsidRDefault="00000000">
            <w:pPr>
              <w:tabs>
                <w:tab w:val="left" w:pos="426"/>
              </w:tabs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во время проведения операции по освобождению: </w:t>
            </w:r>
          </w:p>
          <w:p w14:paraId="23B2EC91" w14:textId="77777777" w:rsidR="00FB6F36" w:rsidRDefault="00000000">
            <w:pPr>
              <w:tabs>
                <w:tab w:val="left" w:pos="426"/>
              </w:tabs>
              <w:ind w:firstLine="277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пол лицом вниз, голову закрыть руками и не двигаться; </w:t>
            </w:r>
          </w:p>
          <w:p w14:paraId="222A4E0B" w14:textId="77777777" w:rsidR="00FB6F36" w:rsidRDefault="00000000">
            <w:pPr>
              <w:tabs>
                <w:tab w:val="left" w:pos="426"/>
              </w:tabs>
              <w:ind w:firstLine="277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возможности держаться подальше от проемов дверей и окон; </w:t>
            </w:r>
          </w:p>
          <w:p w14:paraId="4C00CDE4" w14:textId="77777777" w:rsidR="00FB6F36" w:rsidRDefault="00000000">
            <w:pPr>
              <w:tabs>
                <w:tab w:val="left" w:pos="426"/>
              </w:tabs>
              <w:ind w:firstLine="277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ранении постараться не двигаться с целью уменьшения потери крови; </w:t>
            </w:r>
          </w:p>
          <w:p w14:paraId="55E7921F" w14:textId="77777777" w:rsidR="00FB6F36" w:rsidRDefault="00000000">
            <w:pPr>
              <w:tabs>
                <w:tab w:val="left" w:pos="426"/>
              </w:tabs>
              <w:ind w:firstLine="277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EC5289" w14:paraId="4BFE021A" w14:textId="77777777" w:rsidTr="00EC5289">
        <w:tc>
          <w:tcPr>
            <w:tcW w:w="2280" w:type="dxa"/>
          </w:tcPr>
          <w:p w14:paraId="7E911B89" w14:textId="77777777" w:rsidR="00EC5289" w:rsidRDefault="00353B3E" w:rsidP="001D7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Работники охранной организации</w:t>
            </w:r>
          </w:p>
          <w:p w14:paraId="66D44291" w14:textId="18328B06" w:rsidR="001D720D" w:rsidRPr="001D720D" w:rsidRDefault="001D720D" w:rsidP="001D7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>(сторожа, вахтеры)</w:t>
            </w:r>
          </w:p>
        </w:tc>
        <w:tc>
          <w:tcPr>
            <w:tcW w:w="13590" w:type="dxa"/>
          </w:tcPr>
          <w:p w14:paraId="272EDEFA" w14:textId="77777777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администрации объекта; </w:t>
            </w:r>
          </w:p>
          <w:p w14:paraId="7064CC94" w14:textId="77777777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 и складывающейся на месте происшествия обстановке; </w:t>
            </w:r>
          </w:p>
          <w:p w14:paraId="2FC4867F" w14:textId="77777777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</w:t>
            </w:r>
          </w:p>
          <w:p w14:paraId="69712EC9" w14:textId="77777777" w:rsidR="00CE4539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 </w:t>
            </w:r>
          </w:p>
          <w:p w14:paraId="0A5C83D1" w14:textId="3E9B5DFB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на совершение любых действий спрашивать разрешение у преступников; </w:t>
            </w:r>
          </w:p>
          <w:p w14:paraId="4096BBF4" w14:textId="77777777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систему оповещения не использовать; </w:t>
            </w:r>
          </w:p>
          <w:p w14:paraId="54EEB896" w14:textId="77777777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открытие и доступность коридоров и эвакуационных выходов; </w:t>
            </w:r>
          </w:p>
          <w:p w14:paraId="6E901DCD" w14:textId="77777777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осуществлять контроль за проведением эвакуации людей в соответствии с планом эвакуации; </w:t>
            </w:r>
          </w:p>
          <w:p w14:paraId="4DDFE77E" w14:textId="77777777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беспрепятственный доступ оперативных служб к месту происшествия; </w:t>
            </w:r>
          </w:p>
          <w:p w14:paraId="77124336" w14:textId="77777777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находиться на объекте до прибытия оперативных служб и в дальнейшем действовать в соответствии с указаниями руководства; </w:t>
            </w:r>
          </w:p>
          <w:p w14:paraId="780AA8E3" w14:textId="21C0A8A3" w:rsidR="00EC5289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</w:t>
            </w:r>
          </w:p>
        </w:tc>
      </w:tr>
      <w:tr w:rsidR="00353B3E" w14:paraId="7D04183D" w14:textId="77777777" w:rsidTr="0076315B">
        <w:tc>
          <w:tcPr>
            <w:tcW w:w="15870" w:type="dxa"/>
            <w:gridSpan w:val="2"/>
          </w:tcPr>
          <w:p w14:paraId="4BCF2E69" w14:textId="77777777" w:rsidR="001D720D" w:rsidRDefault="001D720D" w:rsidP="00353B3E">
            <w:pPr>
              <w:jc w:val="center"/>
              <w:rPr>
                <w:b/>
                <w:bCs/>
              </w:rPr>
            </w:pPr>
          </w:p>
          <w:p w14:paraId="51D0928A" w14:textId="61B3DA6B" w:rsidR="00046121" w:rsidRPr="00CE4539" w:rsidRDefault="00353B3E" w:rsidP="00353B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2.4. Срабатывание на территории образовательной организации взрывного устройства, </w:t>
            </w:r>
          </w:p>
          <w:p w14:paraId="7FD80E44" w14:textId="77777777" w:rsidR="00353B3E" w:rsidRPr="00CE4539" w:rsidRDefault="00353B3E" w:rsidP="00353B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доставленного беспилотным летательным аппаратом</w:t>
            </w:r>
          </w:p>
          <w:p w14:paraId="34B774AE" w14:textId="408C6354" w:rsidR="001D720D" w:rsidRPr="00046121" w:rsidRDefault="001D720D" w:rsidP="00353B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46121" w14:paraId="7B79D6E5" w14:textId="77777777" w:rsidTr="00EC5289">
        <w:tc>
          <w:tcPr>
            <w:tcW w:w="2280" w:type="dxa"/>
          </w:tcPr>
          <w:p w14:paraId="5006E68B" w14:textId="058481BC" w:rsidR="00046121" w:rsidRPr="00046121" w:rsidRDefault="000461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61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Категория персонала </w:t>
            </w:r>
          </w:p>
        </w:tc>
        <w:tc>
          <w:tcPr>
            <w:tcW w:w="13590" w:type="dxa"/>
          </w:tcPr>
          <w:p w14:paraId="33C72F99" w14:textId="7E38A619" w:rsidR="00046121" w:rsidRPr="00046121" w:rsidRDefault="00046121" w:rsidP="0004612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61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Действие</w:t>
            </w:r>
          </w:p>
        </w:tc>
      </w:tr>
      <w:tr w:rsidR="00EC5289" w14:paraId="276D0177" w14:textId="77777777" w:rsidTr="00EC5289">
        <w:tc>
          <w:tcPr>
            <w:tcW w:w="2280" w:type="dxa"/>
          </w:tcPr>
          <w:p w14:paraId="5AEE8C0F" w14:textId="0ADCABAD" w:rsidR="00EC5289" w:rsidRDefault="001D720D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и его заместители, заведующий филиалом МБУ ДО АР СШ № 1</w:t>
            </w:r>
          </w:p>
        </w:tc>
        <w:tc>
          <w:tcPr>
            <w:tcW w:w="13590" w:type="dxa"/>
          </w:tcPr>
          <w:p w14:paraId="33EBF857" w14:textId="77777777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незамедлительно информировать о происшествии оперативные службы; </w:t>
            </w:r>
          </w:p>
          <w:p w14:paraId="4B255226" w14:textId="77777777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незамедлительно информировать о срабатывании взрывного устройства (организацию) </w:t>
            </w:r>
          </w:p>
          <w:p w14:paraId="6F1618B2" w14:textId="77777777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правообладателя объекта (территории), вышестоящий орган (организацию), а также руководителя в случае его отсутствия на объекте; </w:t>
            </w:r>
          </w:p>
          <w:p w14:paraId="49000F20" w14:textId="77777777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 </w:t>
            </w:r>
          </w:p>
          <w:p w14:paraId="1A4A143E" w14:textId="77777777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любым доступным способом информирование людей, находящихся в близлежащих </w:t>
            </w:r>
            <w:proofErr w:type="gramStart"/>
            <w:r w:rsidRPr="001D720D">
              <w:rPr>
                <w:rFonts w:ascii="Times New Roman" w:hAnsi="Times New Roman" w:cs="Times New Roman"/>
                <w:sz w:val="28"/>
                <w:szCs w:val="28"/>
              </w:rPr>
              <w:t>к опасной зоны</w:t>
            </w:r>
            <w:proofErr w:type="gramEnd"/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помещениях,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устройств; </w:t>
            </w:r>
          </w:p>
          <w:p w14:paraId="77192781" w14:textId="77777777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через назначенных лиц вести наблюдение за местом происшествия, находясь на безопасном удалении до прибытия оперативных служб; </w:t>
            </w:r>
          </w:p>
          <w:p w14:paraId="7AC4FC77" w14:textId="1F180233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эвакуацию людей в соответствии с планом эвакуации; </w:t>
            </w:r>
          </w:p>
          <w:p w14:paraId="5E5FDFC2" w14:textId="77777777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по завершении эвакуации дать указание об информировании родителей (законных представителей) о временном прекращении учебного процесса; </w:t>
            </w:r>
          </w:p>
          <w:p w14:paraId="4048A980" w14:textId="77777777" w:rsidR="00CE4539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направить к месту сбора назначенных лиц для осуществления контроля за передачей обучающихся родителям (законным представителям); </w:t>
            </w:r>
          </w:p>
          <w:p w14:paraId="6F7E235A" w14:textId="6351481F" w:rsidR="00EC5289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>- обеспечить беспрепятственный доступ к месту происшествия оперативных служб;</w:t>
            </w:r>
          </w:p>
          <w:p w14:paraId="2ABC7192" w14:textId="77777777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по прибытии оперативных служб действовать согласно их распоряжениям; </w:t>
            </w:r>
          </w:p>
          <w:p w14:paraId="0C800C85" w14:textId="6E115A27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EC5289" w14:paraId="4E30CC5A" w14:textId="77777777" w:rsidTr="00EC5289">
        <w:tc>
          <w:tcPr>
            <w:tcW w:w="2280" w:type="dxa"/>
          </w:tcPr>
          <w:p w14:paraId="39AB9842" w14:textId="77777777" w:rsidR="001D720D" w:rsidRPr="00046121" w:rsidRDefault="001D720D" w:rsidP="001D720D">
            <w:pPr>
              <w:jc w:val="center"/>
            </w:pPr>
            <w:r w:rsidRPr="00046121">
              <w:rPr>
                <w:rFonts w:ascii="Times New Roman" w:hAnsi="Times New Roman" w:cs="Times New Roman"/>
                <w:sz w:val="28"/>
                <w:szCs w:val="28"/>
              </w:rPr>
              <w:t>Персонал</w:t>
            </w:r>
          </w:p>
          <w:p w14:paraId="15812281" w14:textId="06FCDEBE" w:rsidR="00EC5289" w:rsidRDefault="001D720D" w:rsidP="001D720D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(работники МБУ ДО АР СШ № 1)</w:t>
            </w:r>
          </w:p>
        </w:tc>
        <w:tc>
          <w:tcPr>
            <w:tcW w:w="13590" w:type="dxa"/>
          </w:tcPr>
          <w:p w14:paraId="70B7C369" w14:textId="77777777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при нахождении рядом с местом взрыва попытаться покинуть опасную зону, уводя за собой находящихся поблизости людей; </w:t>
            </w:r>
          </w:p>
          <w:p w14:paraId="5F69DDD2" w14:textId="77777777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находиться на безопасном расстоянии от места взрыва до прибытия руководителя и далее действовать в соответствии с его указаниями; </w:t>
            </w:r>
          </w:p>
          <w:p w14:paraId="0603571E" w14:textId="77777777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14:paraId="1741A64F" w14:textId="77777777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 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 </w:t>
            </w:r>
          </w:p>
          <w:p w14:paraId="2B6AC9D5" w14:textId="77777777" w:rsidR="00353B3E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 </w:t>
            </w:r>
          </w:p>
          <w:p w14:paraId="4CA53BEC" w14:textId="77777777" w:rsidR="006256D5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по возможности открыть все окна и двери для рассредоточения ударной волны при возможной повторной детонации; - убедившись в полной эвакуации из помещения с внешней стороны дверей поставить отметку «ЭВАКУИРОВАНО» любым доступным способом; </w:t>
            </w:r>
          </w:p>
          <w:p w14:paraId="52912D48" w14:textId="77777777" w:rsidR="00EC5289" w:rsidRPr="001D720D" w:rsidRDefault="00353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14:paraId="1B287371" w14:textId="77777777" w:rsidR="006256D5" w:rsidRPr="001D720D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по указанию руководителя обеспечить информирование родителей (законных представителей) о временном прекращении учебного процесса; </w:t>
            </w:r>
          </w:p>
          <w:p w14:paraId="5A2F53F8" w14:textId="77777777" w:rsidR="006256D5" w:rsidRPr="001D720D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 xml:space="preserve">- по указанию руководителя или назначенных им лиц обеспечить передачу обучающихся родителям (законным представителям); </w:t>
            </w:r>
          </w:p>
          <w:p w14:paraId="16156783" w14:textId="79E17AC2" w:rsidR="006256D5" w:rsidRPr="001D720D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</w:t>
            </w:r>
          </w:p>
        </w:tc>
      </w:tr>
      <w:tr w:rsidR="00EC5289" w14:paraId="2A14A530" w14:textId="77777777" w:rsidTr="00EC5289">
        <w:tc>
          <w:tcPr>
            <w:tcW w:w="2280" w:type="dxa"/>
          </w:tcPr>
          <w:p w14:paraId="01271405" w14:textId="77777777" w:rsidR="001D720D" w:rsidRPr="001D720D" w:rsidRDefault="001D720D" w:rsidP="001D720D">
            <w:pPr>
              <w:jc w:val="center"/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Обучающиеся</w:t>
            </w:r>
          </w:p>
          <w:p w14:paraId="411C88A3" w14:textId="5337B5F1" w:rsidR="00EC5289" w:rsidRDefault="001D720D" w:rsidP="001D720D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(МБУ ДО АР СШ №1)</w:t>
            </w:r>
          </w:p>
        </w:tc>
        <w:tc>
          <w:tcPr>
            <w:tcW w:w="13590" w:type="dxa"/>
          </w:tcPr>
          <w:p w14:paraId="5A19CD1D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проследовать на безопасное расстояние от места происшествия; </w:t>
            </w:r>
          </w:p>
          <w:p w14:paraId="3BF9ACB1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действовать по распоряжению руководителя, охранника или работника организации; </w:t>
            </w:r>
          </w:p>
          <w:p w14:paraId="11562F3A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отключить средства связи, в случае эвакуации сохранять спокойствие; </w:t>
            </w:r>
          </w:p>
          <w:p w14:paraId="7EB2BD49" w14:textId="7462E773" w:rsidR="00EC5289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EC5289" w14:paraId="18C3B364" w14:textId="77777777" w:rsidTr="00EC5289">
        <w:tc>
          <w:tcPr>
            <w:tcW w:w="2280" w:type="dxa"/>
          </w:tcPr>
          <w:p w14:paraId="71207A28" w14:textId="77777777" w:rsidR="001D720D" w:rsidRPr="001D720D" w:rsidRDefault="001D720D" w:rsidP="001D7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>Работники охранной организации</w:t>
            </w:r>
          </w:p>
          <w:p w14:paraId="7511EC17" w14:textId="05FB5169" w:rsidR="00EC5289" w:rsidRDefault="001D720D" w:rsidP="001D720D">
            <w:pPr>
              <w:jc w:val="center"/>
              <w:rPr>
                <w:b/>
                <w:bCs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(Сторожа, вахтеры)</w:t>
            </w:r>
          </w:p>
        </w:tc>
        <w:tc>
          <w:tcPr>
            <w:tcW w:w="13590" w:type="dxa"/>
          </w:tcPr>
          <w:p w14:paraId="5163E7EE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обеспечить незамедлительную передачу тревожного сообщения, зафиксировать время события; </w:t>
            </w:r>
          </w:p>
          <w:p w14:paraId="3495E8C1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по указанию руководителя незамедлительную передачу сообщения «ВНИМАНИЕ! ЭВАКУАЦИЯ, СРАБОТКА ВЗРЫВНОГО УСТРОЙСТВА!» посредством системы оповещения либо любым доступным способом; </w:t>
            </w:r>
          </w:p>
          <w:p w14:paraId="37CB6704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по указанию руководителя организации прибыть к месту срабатывания взрывного устройства для оценки обстановки; - определить зону опасности на случай повторной детонации и принять меры к ограждению и охране подходов к опасной зоне; </w:t>
            </w:r>
          </w:p>
          <w:p w14:paraId="417DECE6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для оцепления опасной зоны при нехватке собственных сил охрана может привлечь персонал охраняемого объекта; 29 - не допускать в оцепленную зону людей и транспорт до завершения работы оперативных служб; </w:t>
            </w:r>
          </w:p>
          <w:p w14:paraId="7A4F97A2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открытие и доступность коридоров и эвакуационных выходов; </w:t>
            </w:r>
          </w:p>
          <w:p w14:paraId="73C608B6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осуществлять контроль за проведением эвакуации людей в соответствии с планом эвакуации; </w:t>
            </w:r>
          </w:p>
          <w:p w14:paraId="0204D9AF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находиться вблизи места происшествия и наблюдать за ним до прибытия оперативных служб и в дальнейшем действовать по распоряжениям руководителя; </w:t>
            </w:r>
          </w:p>
          <w:p w14:paraId="52ABC425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при возможности оказать первую помощь пострадавшим; 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14:paraId="1F133F51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беспрепятственный доступ к месту происшествия оперативных служб; </w:t>
            </w:r>
          </w:p>
          <w:p w14:paraId="3FB5634C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оказать содействие оперативным службам в осмотре объекта с целью обнаружения иного взрывного устройства и посторонних лиц; </w:t>
            </w:r>
          </w:p>
          <w:p w14:paraId="4B9B1D66" w14:textId="4070BAA7" w:rsidR="00EC5289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</w:t>
            </w:r>
          </w:p>
        </w:tc>
      </w:tr>
      <w:tr w:rsidR="006256D5" w14:paraId="345BA9F5" w14:textId="77777777" w:rsidTr="007E0F38">
        <w:tc>
          <w:tcPr>
            <w:tcW w:w="15870" w:type="dxa"/>
            <w:gridSpan w:val="2"/>
          </w:tcPr>
          <w:p w14:paraId="17CE5100" w14:textId="77777777" w:rsidR="00CE4539" w:rsidRDefault="00CE4539" w:rsidP="006256D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33B3871" w14:textId="77777777" w:rsidR="006256D5" w:rsidRDefault="006256D5" w:rsidP="006256D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61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2.5. Нападение с использованием горючих жидкостей</w:t>
            </w:r>
          </w:p>
          <w:p w14:paraId="492BE777" w14:textId="39FF723D" w:rsidR="00CE4539" w:rsidRPr="00046121" w:rsidRDefault="00CE4539" w:rsidP="006256D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256D5" w14:paraId="7C5DB8EF" w14:textId="77777777" w:rsidTr="00EC5289">
        <w:tc>
          <w:tcPr>
            <w:tcW w:w="2280" w:type="dxa"/>
          </w:tcPr>
          <w:p w14:paraId="3B93DACB" w14:textId="4E89E8CC" w:rsidR="006256D5" w:rsidRPr="00046121" w:rsidRDefault="006256D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61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 персонала</w:t>
            </w:r>
          </w:p>
        </w:tc>
        <w:tc>
          <w:tcPr>
            <w:tcW w:w="13590" w:type="dxa"/>
          </w:tcPr>
          <w:p w14:paraId="323D7FD4" w14:textId="3C95F69C" w:rsidR="006256D5" w:rsidRPr="00046121" w:rsidRDefault="006256D5" w:rsidP="006256D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61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Действия</w:t>
            </w:r>
          </w:p>
        </w:tc>
      </w:tr>
      <w:tr w:rsidR="006256D5" w14:paraId="14227717" w14:textId="77777777" w:rsidTr="00EC5289">
        <w:tc>
          <w:tcPr>
            <w:tcW w:w="2280" w:type="dxa"/>
          </w:tcPr>
          <w:p w14:paraId="067FB49F" w14:textId="4E49DBF0" w:rsidR="006256D5" w:rsidRDefault="001D720D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и его заместители, заведующий филиалом МБУ ДО АР СШ № 1</w:t>
            </w:r>
          </w:p>
        </w:tc>
        <w:tc>
          <w:tcPr>
            <w:tcW w:w="13590" w:type="dxa"/>
          </w:tcPr>
          <w:p w14:paraId="2093EF6A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незамедлительно информировать о происшествии оперативные службы; </w:t>
            </w:r>
          </w:p>
          <w:p w14:paraId="4F241F07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незамедлительно информировать о происшествии (организацию) </w:t>
            </w:r>
          </w:p>
          <w:p w14:paraId="7F32987D" w14:textId="77777777" w:rsidR="00CE4539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правообладателя объекта 30 (территории), вышестоящий орган (организацию), а также руководителя в случае его отсутствия на объекте; </w:t>
            </w:r>
          </w:p>
          <w:p w14:paraId="715FC5AE" w14:textId="7C2A5602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 </w:t>
            </w:r>
          </w:p>
          <w:p w14:paraId="784A8DAF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эвакуацию людей в соответствии с планом эвакуации; </w:t>
            </w:r>
          </w:p>
          <w:p w14:paraId="78AD9A1F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по завершении эвакуации дать указание об информировании родителей (законных представителей) о временном прекращении учебного процесса; </w:t>
            </w:r>
          </w:p>
          <w:p w14:paraId="5CD246E9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направить к месту сбора назначенных лиц для осуществления контроля за передачей обучающихся родителям (законным представителям); </w:t>
            </w:r>
          </w:p>
          <w:p w14:paraId="6B27B2EA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беспрепятственный доступ к месту происшествия оперативных служб; </w:t>
            </w:r>
          </w:p>
          <w:p w14:paraId="5B94C493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по прибытии оперативных служб действовать согласно их распоряжениям; </w:t>
            </w:r>
          </w:p>
          <w:p w14:paraId="6C40FC78" w14:textId="6D07B41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</w:t>
            </w:r>
          </w:p>
        </w:tc>
      </w:tr>
      <w:tr w:rsidR="006256D5" w14:paraId="529B655E" w14:textId="77777777" w:rsidTr="00EC5289">
        <w:tc>
          <w:tcPr>
            <w:tcW w:w="2280" w:type="dxa"/>
          </w:tcPr>
          <w:p w14:paraId="7C37D018" w14:textId="77777777" w:rsidR="001D720D" w:rsidRPr="00046121" w:rsidRDefault="001D720D" w:rsidP="001D720D">
            <w:pPr>
              <w:jc w:val="center"/>
            </w:pPr>
            <w:r w:rsidRPr="000461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Персонал</w:t>
            </w:r>
          </w:p>
          <w:p w14:paraId="093F6BA0" w14:textId="04371226" w:rsidR="006256D5" w:rsidRDefault="001D720D" w:rsidP="001D720D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(работники МБУ ДО АР СШ № 1)</w:t>
            </w:r>
          </w:p>
        </w:tc>
        <w:tc>
          <w:tcPr>
            <w:tcW w:w="13590" w:type="dxa"/>
          </w:tcPr>
          <w:p w14:paraId="5F59D16E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находиться на безопасном расстоянии от места происшествия до прибытия руководителя и далее действовать в соответствии с его указаниями; </w:t>
            </w:r>
          </w:p>
          <w:p w14:paraId="6B3DC467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 </w:t>
            </w:r>
          </w:p>
          <w:p w14:paraId="1CEC3CDF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 - по возможности закрыть все окна для предотвращения доступа в здание кислорода;  </w:t>
            </w:r>
          </w:p>
          <w:p w14:paraId="35A868BF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 </w:t>
            </w:r>
          </w:p>
          <w:p w14:paraId="2D88D1FB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убедившись в полной эвакуации из помещения с внешней стороны дверей поставить отметку «ЭВАКУИРОВАНО» любым доступным способом; </w:t>
            </w:r>
          </w:p>
          <w:p w14:paraId="26CCA525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по указанию руководителя осуществить проверку помещений на предмет эвакуации людей и о результатах сообщить руководителю или назначенному им лицу; </w:t>
            </w:r>
          </w:p>
          <w:p w14:paraId="50D5F5C3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по указанию руководителя обеспечить информирование родителей (законных представителей) о временном прекращении учебного процесса; </w:t>
            </w:r>
          </w:p>
          <w:p w14:paraId="72137F35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по указанию руководителя или назначенных им лиц передачу обучающихся родителям (законным представителям); </w:t>
            </w:r>
          </w:p>
          <w:p w14:paraId="61108A6D" w14:textId="3B421B06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</w:t>
            </w:r>
          </w:p>
        </w:tc>
      </w:tr>
      <w:tr w:rsidR="006256D5" w14:paraId="1770A8BA" w14:textId="77777777" w:rsidTr="00EC5289">
        <w:tc>
          <w:tcPr>
            <w:tcW w:w="2280" w:type="dxa"/>
          </w:tcPr>
          <w:p w14:paraId="45E76F31" w14:textId="77777777" w:rsidR="001D720D" w:rsidRPr="001D720D" w:rsidRDefault="001D720D" w:rsidP="001D720D">
            <w:pPr>
              <w:jc w:val="center"/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14:paraId="2E8CA4F6" w14:textId="5AA190A1" w:rsidR="006256D5" w:rsidRDefault="001D720D" w:rsidP="001D720D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(МБУ ДО АР СШ №1)</w:t>
            </w:r>
          </w:p>
        </w:tc>
        <w:tc>
          <w:tcPr>
            <w:tcW w:w="13590" w:type="dxa"/>
          </w:tcPr>
          <w:p w14:paraId="29B7FE3A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в колонну по два человека; </w:t>
            </w:r>
          </w:p>
          <w:p w14:paraId="57E60FF2" w14:textId="77777777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соблюдать осторожность, не толкать впереди идущих по лестнице;</w:t>
            </w:r>
          </w:p>
          <w:p w14:paraId="3998E493" w14:textId="3985AA61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 - выйдя к лестнице, обучающиеся одного класса должны держаться вместе, не бежать толпой и организованно спускаться только с одной стороны лестницы, оставляя другую сторону для прохода; </w:t>
            </w:r>
          </w:p>
          <w:p w14:paraId="64A134BA" w14:textId="7722F389" w:rsidR="006256D5" w:rsidRPr="00CE4539" w:rsidRDefault="00625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все обучающие, которые не присутствуют в классе во время сигнала тревоги (находятся в туалете, коридоре и т.п.) должны немедленно вернуться в класс либо присоединиться к любому классу, начавшему эвакуацию, покинув здание образовательной организации обязательно </w:t>
            </w:r>
            <w:proofErr w:type="gramStart"/>
            <w:r w:rsidRPr="00CE4539">
              <w:rPr>
                <w:rFonts w:ascii="Times New Roman" w:hAnsi="Times New Roman" w:cs="Times New Roman"/>
                <w:sz w:val="28"/>
                <w:szCs w:val="28"/>
              </w:rPr>
              <w:t>присоединиться  к</w:t>
            </w:r>
            <w:proofErr w:type="gramEnd"/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 своему классу</w:t>
            </w:r>
          </w:p>
        </w:tc>
      </w:tr>
      <w:tr w:rsidR="006256D5" w14:paraId="61E8A544" w14:textId="77777777" w:rsidTr="00EC5289">
        <w:tc>
          <w:tcPr>
            <w:tcW w:w="2280" w:type="dxa"/>
          </w:tcPr>
          <w:p w14:paraId="22DBC7E1" w14:textId="77777777" w:rsidR="001D720D" w:rsidRPr="001D720D" w:rsidRDefault="001D720D" w:rsidP="001D72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Работники охранной организации</w:t>
            </w:r>
          </w:p>
          <w:p w14:paraId="5805A349" w14:textId="648FD382" w:rsidR="006256D5" w:rsidRDefault="001D720D" w:rsidP="001D720D">
            <w:pPr>
              <w:jc w:val="center"/>
              <w:rPr>
                <w:b/>
                <w:bCs/>
              </w:rPr>
            </w:pPr>
            <w:r w:rsidRPr="001D720D">
              <w:rPr>
                <w:rFonts w:ascii="Times New Roman" w:hAnsi="Times New Roman" w:cs="Times New Roman"/>
                <w:sz w:val="28"/>
                <w:szCs w:val="28"/>
              </w:rPr>
              <w:t>(Сторожа, вахтеры)</w:t>
            </w:r>
          </w:p>
        </w:tc>
        <w:tc>
          <w:tcPr>
            <w:tcW w:w="13590" w:type="dxa"/>
          </w:tcPr>
          <w:p w14:paraId="01C36E56" w14:textId="77777777" w:rsidR="00046121" w:rsidRPr="00CE4539" w:rsidRDefault="0004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незамедлительную передачу тревожного сообщения, зафиксировать время события; - доложить руководителю о факте происшествия и возникновения пожара; </w:t>
            </w:r>
          </w:p>
          <w:p w14:paraId="7C650042" w14:textId="77777777" w:rsidR="00046121" w:rsidRPr="00CE4539" w:rsidRDefault="0004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по указанию руководителя незамедлительную передачу сообщения «ВНИМАНИЕ! ЭВАКУАЦИЯ, ПОЖАРНАЯ ТРЕВОГА!» посредством системы оповещения либо любым доступным способом; </w:t>
            </w:r>
          </w:p>
          <w:p w14:paraId="10EED40D" w14:textId="77777777" w:rsidR="00046121" w:rsidRPr="00CE4539" w:rsidRDefault="0004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открытие и доступность коридоров и эвакуационных выходов, разблокирование турникетов системы контроля и управления доступом; </w:t>
            </w:r>
          </w:p>
          <w:p w14:paraId="2198C0D4" w14:textId="77777777" w:rsidR="00CE4539" w:rsidRPr="00CE4539" w:rsidRDefault="0004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эвакуацию обучающихся и персонала из здания </w:t>
            </w:r>
            <w:proofErr w:type="gramStart"/>
            <w:r w:rsidRPr="00CE4539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r w:rsidR="00CE4539"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  <w:proofErr w:type="gramEnd"/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 эвакуации;</w:t>
            </w:r>
          </w:p>
          <w:p w14:paraId="651EE331" w14:textId="593000BA" w:rsidR="00046121" w:rsidRPr="00CE4539" w:rsidRDefault="0004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 - обеспечить прекращение доступа людей и транспортных средств на объект (за исключением сотрудников оперативных служб и спецтранспорта); </w:t>
            </w:r>
          </w:p>
          <w:p w14:paraId="0147C55E" w14:textId="77777777" w:rsidR="00046121" w:rsidRPr="00CE4539" w:rsidRDefault="0004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при возможности отслеживать направление движения нарушителя и его действия; - проверить отсутствие обучающихся и персонала во всех помещениях здания, в которые возможен доступ без угрозы здоровью; - при возможности оказать первую помощь пострадавшим; </w:t>
            </w:r>
          </w:p>
          <w:p w14:paraId="6344A30B" w14:textId="77777777" w:rsidR="00046121" w:rsidRPr="00CE4539" w:rsidRDefault="0004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 xml:space="preserve">- по прибытии пожарно-спасательного подразделения проинформировать руководителя тушения пожара об эвакуируемых людях, особо обратив внимание на места, где возможно остались люди, а также о конструктивных и технологических особенностях объектов образовательной организации, сообщить другие сведения, необходимые для успешной ликвидации пожара; </w:t>
            </w:r>
          </w:p>
          <w:p w14:paraId="6B561ECE" w14:textId="396B450C" w:rsidR="006256D5" w:rsidRDefault="0004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539">
              <w:rPr>
                <w:rFonts w:ascii="Times New Roman" w:hAnsi="Times New Roman" w:cs="Times New Roman"/>
                <w:sz w:val="28"/>
                <w:szCs w:val="28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14:paraId="63096349" w14:textId="77777777" w:rsidR="00FB6F36" w:rsidRDefault="00FB6F36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32CF4B" w14:textId="77777777" w:rsidR="00FB6F36" w:rsidRDefault="00FB6F36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F30EBA" w14:textId="77777777" w:rsidR="00CE4539" w:rsidRDefault="00CE4539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136688" w14:textId="77777777" w:rsidR="00CE4539" w:rsidRDefault="00CE4539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81281C" w14:textId="77777777" w:rsidR="00FB6F36" w:rsidRPr="002E73DE" w:rsidRDefault="00000000">
      <w:pPr>
        <w:pStyle w:val="1"/>
        <w:shd w:val="clear" w:color="auto" w:fill="FFFFFF"/>
        <w:spacing w:before="0"/>
        <w:jc w:val="center"/>
        <w:rPr>
          <w:b/>
          <w:bCs/>
          <w:sz w:val="28"/>
          <w:szCs w:val="28"/>
        </w:rPr>
      </w:pPr>
      <w:r w:rsidRPr="002E73DE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РЕКОМЕНДУЕМЫЕ расстояния для ЭВАКУАЦИИ И ОЦЕПЛЕНИЯ</w:t>
      </w:r>
    </w:p>
    <w:p w14:paraId="19ECA998" w14:textId="77777777" w:rsidR="00FB6F36" w:rsidRPr="002E73DE" w:rsidRDefault="00000000">
      <w:pPr>
        <w:pStyle w:val="1"/>
        <w:shd w:val="clear" w:color="auto" w:fill="FFFFFF"/>
        <w:spacing w:before="0"/>
        <w:jc w:val="center"/>
        <w:rPr>
          <w:b/>
          <w:bCs/>
          <w:sz w:val="28"/>
          <w:szCs w:val="28"/>
        </w:rPr>
      </w:pPr>
      <w:r w:rsidRPr="002E73DE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ПРИ ОБНАРУЖЕНИИ ВЗРЫВНОГО УСТРОЙСТВА ИЛИ похожего на него ПРЕДМЕТА </w:t>
      </w:r>
    </w:p>
    <w:p w14:paraId="15DA38F3" w14:textId="77777777" w:rsidR="003C4F6B" w:rsidRDefault="003C4F6B" w:rsidP="00394D8D">
      <w:pPr>
        <w:pStyle w:val="af5"/>
        <w:shd w:val="clear" w:color="auto" w:fill="FFFFFF"/>
        <w:spacing w:before="120" w:beforeAutospacing="0" w:after="312" w:afterAutospacing="0"/>
        <w:ind w:firstLine="709"/>
        <w:jc w:val="both"/>
        <w:rPr>
          <w:color w:val="000000"/>
          <w:sz w:val="28"/>
          <w:szCs w:val="28"/>
        </w:rPr>
      </w:pPr>
    </w:p>
    <w:p w14:paraId="1F8FBD0B" w14:textId="65AC1623" w:rsidR="00394D8D" w:rsidRPr="00394D8D" w:rsidRDefault="00000000" w:rsidP="00394D8D">
      <w:pPr>
        <w:pStyle w:val="af5"/>
        <w:shd w:val="clear" w:color="auto" w:fill="FFFFFF"/>
        <w:spacing w:before="120" w:beforeAutospacing="0" w:after="312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Граната РГД-5 – 50 метров</w:t>
      </w:r>
      <w:r w:rsidR="00394D8D">
        <w:rPr>
          <w:color w:val="000000"/>
          <w:sz w:val="28"/>
          <w:szCs w:val="28"/>
        </w:rPr>
        <w:tab/>
      </w:r>
      <w:r w:rsidR="00394D8D">
        <w:rPr>
          <w:color w:val="000000"/>
          <w:sz w:val="28"/>
          <w:szCs w:val="28"/>
        </w:rPr>
        <w:tab/>
      </w:r>
      <w:r w:rsidR="00394D8D">
        <w:rPr>
          <w:color w:val="000000"/>
          <w:sz w:val="28"/>
          <w:szCs w:val="28"/>
        </w:rPr>
        <w:tab/>
      </w:r>
      <w:r w:rsidR="00394D8D">
        <w:rPr>
          <w:color w:val="000000"/>
          <w:sz w:val="28"/>
          <w:szCs w:val="28"/>
        </w:rPr>
        <w:tab/>
      </w:r>
      <w:r w:rsidR="00394D8D">
        <w:rPr>
          <w:color w:val="000000"/>
          <w:sz w:val="28"/>
          <w:szCs w:val="28"/>
        </w:rPr>
        <w:tab/>
      </w:r>
      <w:r w:rsidR="00394D8D">
        <w:rPr>
          <w:color w:val="000000"/>
          <w:sz w:val="28"/>
          <w:szCs w:val="28"/>
        </w:rPr>
        <w:tab/>
      </w:r>
      <w:r w:rsidR="00394D8D" w:rsidRPr="00394D8D">
        <w:rPr>
          <w:color w:val="000000"/>
          <w:sz w:val="28"/>
          <w:szCs w:val="28"/>
        </w:rPr>
        <w:t>2. Граната Ф-1 – 200 метров</w:t>
      </w:r>
    </w:p>
    <w:p w14:paraId="0283880B" w14:textId="77777777" w:rsidR="00394D8D" w:rsidRPr="00394D8D" w:rsidRDefault="00394D8D" w:rsidP="00394D8D">
      <w:pPr>
        <w:pStyle w:val="af5"/>
        <w:ind w:firstLine="709"/>
        <w:rPr>
          <w:sz w:val="28"/>
          <w:szCs w:val="28"/>
        </w:rPr>
      </w:pPr>
      <w:r w:rsidRPr="00394D8D">
        <w:rPr>
          <w:sz w:val="28"/>
          <w:szCs w:val="28"/>
        </w:rPr>
        <w:t>3. Тротиловая шашка массой 200 граммов – 45 метров</w:t>
      </w:r>
      <w:r>
        <w:rPr>
          <w:sz w:val="28"/>
          <w:szCs w:val="28"/>
        </w:rPr>
        <w:tab/>
      </w:r>
      <w:r w:rsidRPr="00394D8D">
        <w:rPr>
          <w:sz w:val="28"/>
          <w:szCs w:val="28"/>
        </w:rPr>
        <w:t>4. Тротиловая шашка массой 400 граммов – 55 метров</w:t>
      </w:r>
    </w:p>
    <w:p w14:paraId="36E2E3E1" w14:textId="07AF34AB" w:rsidR="003C4F6B" w:rsidRPr="003C4F6B" w:rsidRDefault="00394D8D" w:rsidP="003C4F6B">
      <w:pPr>
        <w:pStyle w:val="af5"/>
        <w:ind w:firstLine="709"/>
        <w:rPr>
          <w:sz w:val="28"/>
          <w:szCs w:val="28"/>
        </w:rPr>
      </w:pPr>
      <w:r w:rsidRPr="00394D8D">
        <w:rPr>
          <w:sz w:val="28"/>
          <w:szCs w:val="28"/>
        </w:rPr>
        <w:t>5. Пивная банка 0,33 литра – 60 метров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C4F6B">
        <w:rPr>
          <w:sz w:val="28"/>
          <w:szCs w:val="28"/>
        </w:rPr>
        <w:t>6</w:t>
      </w:r>
      <w:r w:rsidR="003C4F6B" w:rsidRPr="003C4F6B">
        <w:rPr>
          <w:sz w:val="28"/>
          <w:szCs w:val="28"/>
        </w:rPr>
        <w:t>. Чемодан (кейс) – 230 метров</w:t>
      </w:r>
    </w:p>
    <w:p w14:paraId="4F625BC9" w14:textId="01960100" w:rsidR="003C4F6B" w:rsidRPr="003C4F6B" w:rsidRDefault="003C4F6B" w:rsidP="003C4F6B">
      <w:pPr>
        <w:pStyle w:val="af5"/>
        <w:ind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Pr="003C4F6B">
        <w:rPr>
          <w:sz w:val="28"/>
          <w:szCs w:val="28"/>
        </w:rPr>
        <w:t>. Дорожный чемодан – 350 метров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</w:t>
      </w:r>
      <w:r w:rsidRPr="003C4F6B">
        <w:rPr>
          <w:sz w:val="28"/>
          <w:szCs w:val="28"/>
        </w:rPr>
        <w:t>. Автомобиль типа «Жигули» – 460 метров</w:t>
      </w:r>
    </w:p>
    <w:p w14:paraId="68DC5E65" w14:textId="0BE4F04D" w:rsidR="003C4F6B" w:rsidRPr="003C4F6B" w:rsidRDefault="003C4F6B" w:rsidP="003C4F6B">
      <w:pPr>
        <w:pStyle w:val="af5"/>
        <w:ind w:firstLine="709"/>
        <w:rPr>
          <w:sz w:val="28"/>
          <w:szCs w:val="28"/>
        </w:rPr>
      </w:pPr>
      <w:r>
        <w:rPr>
          <w:sz w:val="28"/>
          <w:szCs w:val="28"/>
        </w:rPr>
        <w:t>9</w:t>
      </w:r>
      <w:r w:rsidRPr="003C4F6B">
        <w:rPr>
          <w:sz w:val="28"/>
          <w:szCs w:val="28"/>
        </w:rPr>
        <w:t>. Автомобиль типа «Волга» – 580 метров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</w:t>
      </w:r>
      <w:r w:rsidRPr="003C4F6B">
        <w:rPr>
          <w:sz w:val="28"/>
          <w:szCs w:val="28"/>
        </w:rPr>
        <w:t>. Микроавтобус – 920 метров</w:t>
      </w:r>
      <w:r>
        <w:rPr>
          <w:sz w:val="28"/>
          <w:szCs w:val="28"/>
        </w:rPr>
        <w:tab/>
      </w:r>
    </w:p>
    <w:p w14:paraId="0814649B" w14:textId="10EF65A8" w:rsidR="003C4F6B" w:rsidRPr="003C4F6B" w:rsidRDefault="003C4F6B" w:rsidP="003C4F6B">
      <w:pPr>
        <w:pStyle w:val="af5"/>
        <w:ind w:firstLine="709"/>
        <w:rPr>
          <w:sz w:val="28"/>
          <w:szCs w:val="28"/>
        </w:rPr>
      </w:pPr>
      <w:r>
        <w:rPr>
          <w:sz w:val="28"/>
          <w:szCs w:val="28"/>
        </w:rPr>
        <w:t>11</w:t>
      </w:r>
      <w:r w:rsidRPr="003C4F6B">
        <w:rPr>
          <w:sz w:val="28"/>
          <w:szCs w:val="28"/>
        </w:rPr>
        <w:t>. Грузовая автомашина (фургон) – 1240 метров</w:t>
      </w:r>
    </w:p>
    <w:p w14:paraId="1F874F6A" w14:textId="394D07E7" w:rsidR="00394D8D" w:rsidRPr="00394D8D" w:rsidRDefault="00394D8D" w:rsidP="00394D8D">
      <w:pPr>
        <w:pStyle w:val="af5"/>
        <w:ind w:firstLine="709"/>
        <w:rPr>
          <w:sz w:val="28"/>
          <w:szCs w:val="28"/>
        </w:rPr>
      </w:pPr>
    </w:p>
    <w:p w14:paraId="6651FA9C" w14:textId="68540BD6" w:rsidR="00FB6F36" w:rsidRDefault="00394D8D" w:rsidP="00394D8D">
      <w:pPr>
        <w:pStyle w:val="af5"/>
        <w:shd w:val="clear" w:color="auto" w:fill="FFFFFF"/>
        <w:spacing w:before="120" w:beforeAutospacing="0" w:after="312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sectPr w:rsidR="00FB6F36">
      <w:headerReference w:type="default" r:id="rId8"/>
      <w:pgSz w:w="16838" w:h="11906" w:orient="landscape"/>
      <w:pgMar w:top="1418" w:right="567" w:bottom="567" w:left="567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19FAA" w14:textId="77777777" w:rsidR="00C1397B" w:rsidRDefault="00C1397B">
      <w:r>
        <w:separator/>
      </w:r>
    </w:p>
  </w:endnote>
  <w:endnote w:type="continuationSeparator" w:id="0">
    <w:p w14:paraId="5D0EB52A" w14:textId="77777777" w:rsidR="00C1397B" w:rsidRDefault="00C13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1"/>
    <w:family w:val="roman"/>
    <w:pitch w:val="default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Arial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7F699" w14:textId="77777777" w:rsidR="00C1397B" w:rsidRDefault="00C1397B">
      <w:r>
        <w:separator/>
      </w:r>
    </w:p>
  </w:footnote>
  <w:footnote w:type="continuationSeparator" w:id="0">
    <w:p w14:paraId="462917C8" w14:textId="77777777" w:rsidR="00C1397B" w:rsidRDefault="00C13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20D1E" w14:textId="77777777" w:rsidR="00FB6F36" w:rsidRDefault="00000000">
    <w:pPr>
      <w:pStyle w:val="af1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17</w:t>
    </w:r>
    <w:r>
      <w:rPr>
        <w:rFonts w:ascii="Times New Roman" w:hAnsi="Times New Roman" w:cs="Times New Roman"/>
      </w:rPr>
      <w:fldChar w:fldCharType="end"/>
    </w:r>
  </w:p>
  <w:p w14:paraId="204DDC77" w14:textId="77777777" w:rsidR="00FB6F36" w:rsidRDefault="00FB6F36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04BE"/>
    <w:multiLevelType w:val="multilevel"/>
    <w:tmpl w:val="2858158E"/>
    <w:lvl w:ilvl="0">
      <w:start w:val="2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ind w:left="157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3636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4848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691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7764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8976" w:hanging="21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2072213"/>
    <w:multiLevelType w:val="multilevel"/>
    <w:tmpl w:val="7B923266"/>
    <w:lvl w:ilvl="0">
      <w:start w:val="2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932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52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12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21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2" w:hanging="252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32" w:hanging="288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6DB668B"/>
    <w:multiLevelType w:val="multilevel"/>
    <w:tmpl w:val="5686BB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B323052"/>
    <w:multiLevelType w:val="multilevel"/>
    <w:tmpl w:val="8A4CF5B6"/>
    <w:lvl w:ilvl="0">
      <w:start w:val="1"/>
      <w:numFmt w:val="decimal"/>
      <w:lvlText w:val="%1."/>
      <w:lvlJc w:val="left"/>
      <w:pPr>
        <w:tabs>
          <w:tab w:val="num" w:pos="143"/>
        </w:tabs>
        <w:ind w:left="1212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3"/>
        </w:tabs>
        <w:ind w:left="1572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3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43"/>
        </w:tabs>
        <w:ind w:left="193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3"/>
        </w:tabs>
        <w:ind w:left="193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3"/>
        </w:tabs>
        <w:ind w:left="2292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3"/>
        </w:tabs>
        <w:ind w:left="265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3"/>
        </w:tabs>
        <w:ind w:left="265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3"/>
        </w:tabs>
        <w:ind w:left="3012" w:hanging="2160"/>
      </w:pPr>
      <w:rPr>
        <w:rFonts w:cs="Times New Roman"/>
      </w:rPr>
    </w:lvl>
  </w:abstractNum>
  <w:num w:numId="1" w16cid:durableId="652757989">
    <w:abstractNumId w:val="3"/>
  </w:num>
  <w:num w:numId="2" w16cid:durableId="1813404917">
    <w:abstractNumId w:val="2"/>
  </w:num>
  <w:num w:numId="3" w16cid:durableId="1987971081">
    <w:abstractNumId w:val="1"/>
  </w:num>
  <w:num w:numId="4" w16cid:durableId="541943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F36"/>
    <w:rsid w:val="00046121"/>
    <w:rsid w:val="001D720D"/>
    <w:rsid w:val="00204D70"/>
    <w:rsid w:val="002E73DE"/>
    <w:rsid w:val="00353B3E"/>
    <w:rsid w:val="00382E67"/>
    <w:rsid w:val="00394D8D"/>
    <w:rsid w:val="003C4F6B"/>
    <w:rsid w:val="00430384"/>
    <w:rsid w:val="005C6762"/>
    <w:rsid w:val="006057DC"/>
    <w:rsid w:val="006256D5"/>
    <w:rsid w:val="0068383D"/>
    <w:rsid w:val="006955C2"/>
    <w:rsid w:val="007C2CB9"/>
    <w:rsid w:val="00A36308"/>
    <w:rsid w:val="00AE63D6"/>
    <w:rsid w:val="00C1397B"/>
    <w:rsid w:val="00C81089"/>
    <w:rsid w:val="00CE4539"/>
    <w:rsid w:val="00D97ADD"/>
    <w:rsid w:val="00DC315C"/>
    <w:rsid w:val="00EC5289"/>
    <w:rsid w:val="00F05861"/>
    <w:rsid w:val="00FB6F36"/>
    <w:rsid w:val="00FE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DADB8"/>
  <w15:docId w15:val="{73955A5B-B818-41C3-98C9-F09620B84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25B"/>
    <w:rPr>
      <w:rFonts w:ascii="Arial Unicode MS" w:eastAsia="Arial Unicode MS" w:hAnsi="Arial Unicode MS" w:cs="Liberation Serif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6A1ED4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locked/>
    <w:rsid w:val="006A1ED4"/>
    <w:rPr>
      <w:rFonts w:asciiTheme="majorHAnsi" w:eastAsiaTheme="majorEastAsia" w:hAnsiTheme="majorHAnsi" w:cs="Mangal"/>
      <w:color w:val="2E74B5" w:themeColor="accent1" w:themeShade="BF"/>
      <w:kern w:val="2"/>
      <w:sz w:val="29"/>
      <w:szCs w:val="29"/>
      <w:lang w:eastAsia="zh-CN" w:bidi="hi-IN"/>
    </w:rPr>
  </w:style>
  <w:style w:type="character" w:customStyle="1" w:styleId="a3">
    <w:name w:val="Основной текст Знак"/>
    <w:basedOn w:val="a0"/>
    <w:uiPriority w:val="99"/>
    <w:qFormat/>
    <w:locked/>
    <w:rsid w:val="003B6E1F"/>
    <w:rPr>
      <w:rFonts w:ascii="Times New Roman" w:hAnsi="Times New Roman" w:cs="Times New Roman"/>
      <w:color w:val="000000"/>
      <w:kern w:val="2"/>
      <w:sz w:val="20"/>
      <w:szCs w:val="20"/>
      <w:shd w:val="clear" w:color="auto" w:fill="FFFFFF"/>
      <w:lang w:eastAsia="zh-CN" w:bidi="hi-IN"/>
    </w:rPr>
  </w:style>
  <w:style w:type="character" w:customStyle="1" w:styleId="a4">
    <w:name w:val="Текст выноски Знак"/>
    <w:basedOn w:val="a0"/>
    <w:uiPriority w:val="99"/>
    <w:semiHidden/>
    <w:qFormat/>
    <w:locked/>
    <w:rsid w:val="00F92F7A"/>
    <w:rPr>
      <w:rFonts w:ascii="Segoe UI" w:eastAsia="Arial Unicode MS" w:hAnsi="Segoe UI" w:cs="Mangal"/>
      <w:color w:val="000000"/>
      <w:kern w:val="2"/>
      <w:sz w:val="16"/>
      <w:szCs w:val="16"/>
      <w:lang w:eastAsia="zh-CN" w:bidi="hi-IN"/>
    </w:rPr>
  </w:style>
  <w:style w:type="character" w:customStyle="1" w:styleId="a5">
    <w:name w:val="Верхний колонтитул Знак"/>
    <w:basedOn w:val="a0"/>
    <w:uiPriority w:val="99"/>
    <w:qFormat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character" w:customStyle="1" w:styleId="a6">
    <w:name w:val="Нижний колонтитул Знак"/>
    <w:basedOn w:val="a0"/>
    <w:uiPriority w:val="99"/>
    <w:qFormat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character" w:customStyle="1" w:styleId="a7">
    <w:name w:val="Основной текст + Полужирный"/>
    <w:qFormat/>
    <w:rsid w:val="006A1ED4"/>
    <w:rPr>
      <w:rFonts w:ascii="Times New Roman" w:hAnsi="Times New Roman"/>
      <w:b/>
      <w:spacing w:val="0"/>
      <w:sz w:val="20"/>
    </w:rPr>
  </w:style>
  <w:style w:type="character" w:customStyle="1" w:styleId="222">
    <w:name w:val="Заголовок №2 (2)2"/>
    <w:qFormat/>
    <w:rsid w:val="006A1ED4"/>
    <w:rPr>
      <w:rFonts w:ascii="Times New Roman" w:hAnsi="Times New Roman"/>
      <w:b/>
      <w:smallCaps/>
      <w:spacing w:val="0"/>
    </w:rPr>
  </w:style>
  <w:style w:type="character" w:customStyle="1" w:styleId="-1pt1">
    <w:name w:val="Основной текст + Интервал -1 pt1"/>
    <w:qFormat/>
    <w:rsid w:val="006A1ED4"/>
    <w:rPr>
      <w:rFonts w:ascii="Times New Roman" w:hAnsi="Times New Roman"/>
      <w:spacing w:val="-20"/>
      <w:sz w:val="20"/>
    </w:rPr>
  </w:style>
  <w:style w:type="character" w:customStyle="1" w:styleId="a8">
    <w:name w:val="Стиль Знак"/>
    <w:qFormat/>
    <w:locked/>
    <w:rsid w:val="006A1ED4"/>
    <w:rPr>
      <w:rFonts w:ascii="Times New Roman" w:hAnsi="Times New Roman"/>
      <w:b/>
      <w:color w:val="000000"/>
      <w:sz w:val="32"/>
    </w:rPr>
  </w:style>
  <w:style w:type="character" w:customStyle="1" w:styleId="a9">
    <w:name w:val="Текст Знак"/>
    <w:basedOn w:val="a0"/>
    <w:uiPriority w:val="99"/>
    <w:qFormat/>
    <w:locked/>
    <w:rsid w:val="006C4B55"/>
    <w:rPr>
      <w:rFonts w:ascii="Consolas" w:hAnsi="Consolas" w:cs="Times New Roman"/>
      <w:sz w:val="21"/>
      <w:szCs w:val="21"/>
    </w:rPr>
  </w:style>
  <w:style w:type="character" w:customStyle="1" w:styleId="Heading1Char">
    <w:name w:val="Heading 1 Char"/>
    <w:qFormat/>
    <w:rPr>
      <w:rFonts w:ascii="Cambria" w:eastAsia="Cambria" w:hAnsi="Cambria"/>
      <w:b/>
      <w:bCs/>
      <w:color w:val="365F91"/>
      <w:sz w:val="28"/>
      <w:szCs w:val="28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uiPriority w:val="99"/>
    <w:rsid w:val="003B6E1F"/>
    <w:pPr>
      <w:shd w:val="clear" w:color="auto" w:fill="FFFFFF"/>
      <w:spacing w:line="236" w:lineRule="exact"/>
      <w:ind w:hanging="1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efault">
    <w:name w:val="Default"/>
    <w:qFormat/>
    <w:rsid w:val="00EC125B"/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Balloon Text"/>
    <w:basedOn w:val="a"/>
    <w:uiPriority w:val="99"/>
    <w:semiHidden/>
    <w:unhideWhenUsed/>
    <w:qFormat/>
    <w:rsid w:val="00F92F7A"/>
    <w:rPr>
      <w:rFonts w:ascii="Segoe UI" w:hAnsi="Segoe UI" w:cs="Mangal"/>
      <w:sz w:val="18"/>
      <w:szCs w:val="16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331">
    <w:name w:val="Заголовок №3 (3)1"/>
    <w:basedOn w:val="a"/>
    <w:qFormat/>
    <w:rsid w:val="006A1ED4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1">
    <w:name w:val="Основной текст (6)1"/>
    <w:basedOn w:val="a"/>
    <w:qFormat/>
    <w:rsid w:val="006A1ED4"/>
    <w:pPr>
      <w:shd w:val="clear" w:color="auto" w:fill="FFFFFF"/>
      <w:spacing w:before="660" w:after="900" w:line="237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3">
    <w:name w:val="Стиль"/>
    <w:basedOn w:val="1"/>
    <w:qFormat/>
    <w:rsid w:val="006A1ED4"/>
    <w:pPr>
      <w:suppressAutoHyphens w:val="0"/>
      <w:spacing w:line="259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Cs w:val="32"/>
      <w:lang w:eastAsia="en-US" w:bidi="ar-SA"/>
    </w:rPr>
  </w:style>
  <w:style w:type="paragraph" w:styleId="af4">
    <w:name w:val="List Paragraph"/>
    <w:basedOn w:val="a"/>
    <w:uiPriority w:val="34"/>
    <w:qFormat/>
    <w:rsid w:val="00EC29A0"/>
    <w:pPr>
      <w:ind w:left="720"/>
      <w:contextualSpacing/>
    </w:pPr>
    <w:rPr>
      <w:rFonts w:cs="Mangal"/>
      <w:szCs w:val="21"/>
    </w:rPr>
  </w:style>
  <w:style w:type="paragraph" w:styleId="af5">
    <w:name w:val="Normal (Web)"/>
    <w:basedOn w:val="a"/>
    <w:uiPriority w:val="99"/>
    <w:unhideWhenUsed/>
    <w:qFormat/>
    <w:rsid w:val="00B77AE6"/>
    <w:pPr>
      <w:suppressAutoHyphens w:val="0"/>
      <w:spacing w:beforeAutospacing="1" w:afterAutospacing="1"/>
    </w:pPr>
    <w:rPr>
      <w:rFonts w:ascii="Times New Roman" w:eastAsia="Times New Roman" w:hAnsi="Times New Roman" w:cs="Times New Roman"/>
      <w:color w:val="auto"/>
      <w:kern w:val="0"/>
      <w:lang w:eastAsia="ru-RU" w:bidi="ar-SA"/>
    </w:rPr>
  </w:style>
  <w:style w:type="paragraph" w:styleId="af6">
    <w:name w:val="Plain Text"/>
    <w:basedOn w:val="a"/>
    <w:uiPriority w:val="99"/>
    <w:unhideWhenUsed/>
    <w:qFormat/>
    <w:rsid w:val="006C4B55"/>
    <w:pPr>
      <w:suppressAutoHyphens w:val="0"/>
    </w:pPr>
    <w:rPr>
      <w:rFonts w:ascii="Consolas" w:eastAsia="Times New Roman" w:hAnsi="Consolas" w:cs="Times New Roman"/>
      <w:color w:val="auto"/>
      <w:kern w:val="0"/>
      <w:sz w:val="21"/>
      <w:szCs w:val="21"/>
      <w:lang w:eastAsia="en-US" w:bidi="ar-SA"/>
    </w:rPr>
  </w:style>
  <w:style w:type="paragraph" w:styleId="3">
    <w:name w:val="Body Text Indent 3"/>
    <w:basedOn w:val="a"/>
    <w:qFormat/>
    <w:pPr>
      <w:spacing w:after="120"/>
      <w:ind w:left="283"/>
    </w:pPr>
    <w:rPr>
      <w:sz w:val="16"/>
    </w:rPr>
  </w:style>
  <w:style w:type="paragraph" w:styleId="af7">
    <w:name w:val="No Spacing"/>
    <w:qFormat/>
    <w:pPr>
      <w:widowControl w:val="0"/>
    </w:pPr>
    <w:rPr>
      <w:rFonts w:ascii="Times New Roman" w:hAnsi="Times New Roman" w:cs="Liberation Serif"/>
      <w:szCs w:val="20"/>
      <w:lang w:eastAsia="ar-SA"/>
    </w:rPr>
  </w:style>
  <w:style w:type="table" w:styleId="af8">
    <w:name w:val="Table Grid"/>
    <w:basedOn w:val="a1"/>
    <w:uiPriority w:val="39"/>
    <w:rsid w:val="00EC1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5F7BD-B7F8-424A-AA64-920D40874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7118</Words>
  <Characters>40573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Деменков Андрей Михайлович</dc:creator>
  <dc:description/>
  <cp:lastModifiedBy>User</cp:lastModifiedBy>
  <cp:revision>4</cp:revision>
  <cp:lastPrinted>2023-05-16T10:52:00Z</cp:lastPrinted>
  <dcterms:created xsi:type="dcterms:W3CDTF">2026-06-24T13:38:00Z</dcterms:created>
  <dcterms:modified xsi:type="dcterms:W3CDTF">2026-06-25T08:45:00Z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